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7A" w:rsidRPr="00FC1847" w:rsidRDefault="00FB287A" w:rsidP="00FC1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FC1847" w:rsidRDefault="00083A57" w:rsidP="00FC1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FC1847" w:rsidRDefault="00083A57" w:rsidP="00FC1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FC1847" w:rsidRDefault="002F25A2" w:rsidP="00FC1847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FC1847" w:rsidRPr="00FC1847" w:rsidTr="00033240">
        <w:tc>
          <w:tcPr>
            <w:tcW w:w="959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C184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C184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FC1847" w:rsidRPr="00FC1847" w:rsidTr="00033240">
        <w:tc>
          <w:tcPr>
            <w:tcW w:w="959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C1847" w:rsidRPr="00FC1847" w:rsidTr="00033240">
        <w:tc>
          <w:tcPr>
            <w:tcW w:w="959" w:type="dxa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FC1847" w:rsidRDefault="00083A5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FC1847" w:rsidRDefault="00E6585D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Администрация </w:t>
            </w:r>
            <w:r w:rsidR="007E5B50" w:rsidRPr="00FC1847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FC1847" w:rsidRPr="00FC1847" w:rsidTr="00033240">
        <w:tc>
          <w:tcPr>
            <w:tcW w:w="959" w:type="dxa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FC1847" w:rsidRDefault="00083A5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FC1847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FC1847" w:rsidRDefault="007A259D" w:rsidP="00FC184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3640100010000840421</w:t>
            </w:r>
          </w:p>
        </w:tc>
      </w:tr>
      <w:tr w:rsidR="00FC1847" w:rsidRPr="00FC1847" w:rsidTr="00033240">
        <w:tc>
          <w:tcPr>
            <w:tcW w:w="959" w:type="dxa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FC1847" w:rsidRDefault="00083A5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FC1847" w:rsidRDefault="00483057" w:rsidP="00FC1847">
            <w:pPr>
              <w:pStyle w:val="ConsPlusNormal"/>
              <w:ind w:left="-85" w:right="-85"/>
              <w:jc w:val="both"/>
            </w:pPr>
            <w:r w:rsidRPr="00FC1847">
              <w:t>Прекращение права пожизненного наследуемого владения земельными участками, наход</w:t>
            </w:r>
            <w:r w:rsidRPr="00FC1847">
              <w:t>я</w:t>
            </w:r>
            <w:r w:rsidRPr="00FC1847">
              <w:t>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033240">
        <w:tc>
          <w:tcPr>
            <w:tcW w:w="959" w:type="dxa"/>
          </w:tcPr>
          <w:p w:rsidR="0069792A" w:rsidRPr="00FC1847" w:rsidRDefault="0069792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69792A" w:rsidRPr="00FC1847" w:rsidRDefault="00483057" w:rsidP="00FC1847">
            <w:pPr>
              <w:pStyle w:val="ConsPlusNormal"/>
              <w:ind w:left="-85" w:right="-85"/>
              <w:jc w:val="both"/>
            </w:pPr>
            <w:r w:rsidRPr="00FC1847">
              <w:t>Прекращение права пожизненного наследуемого владения земельными участками, наход</w:t>
            </w:r>
            <w:r w:rsidRPr="00FC1847">
              <w:t>я</w:t>
            </w:r>
            <w:r w:rsidRPr="00FC1847">
              <w:t>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033240">
        <w:tc>
          <w:tcPr>
            <w:tcW w:w="959" w:type="dxa"/>
          </w:tcPr>
          <w:p w:rsidR="0069792A" w:rsidRPr="00FC1847" w:rsidRDefault="0069792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ципальной услуги</w:t>
            </w:r>
            <w:r w:rsidR="00FC1847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69792A" w:rsidRPr="00FC1847" w:rsidRDefault="007A259D" w:rsidP="00FC1847">
            <w:pPr>
              <w:ind w:left="-85" w:right="-85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Постановление администрации Ясенковского сельского поселения № 74 от 09.12.2015</w:t>
            </w:r>
          </w:p>
        </w:tc>
      </w:tr>
      <w:tr w:rsidR="00FC1847" w:rsidRPr="00FC1847" w:rsidTr="00033240">
        <w:tc>
          <w:tcPr>
            <w:tcW w:w="959" w:type="dxa"/>
          </w:tcPr>
          <w:p w:rsidR="0069792A" w:rsidRPr="00FC1847" w:rsidRDefault="0069792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FC1847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FC18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69792A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нет</w:t>
            </w:r>
          </w:p>
        </w:tc>
      </w:tr>
      <w:tr w:rsidR="00FC1847" w:rsidRPr="00FC1847" w:rsidTr="00033240">
        <w:tc>
          <w:tcPr>
            <w:tcW w:w="959" w:type="dxa"/>
          </w:tcPr>
          <w:p w:rsidR="0069792A" w:rsidRPr="00FC1847" w:rsidRDefault="0069792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пальной услуги</w:t>
            </w:r>
            <w:r w:rsidR="00FC1847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FC1847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FC1847" w:rsidRDefault="008D4067" w:rsidP="00FC1847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FC1847">
        <w:rPr>
          <w:rFonts w:ascii="Times New Roman" w:hAnsi="Times New Roman" w:cs="Times New Roman"/>
        </w:rPr>
        <w:br w:type="page"/>
      </w:r>
    </w:p>
    <w:p w:rsidR="00083A57" w:rsidRPr="00FC1847" w:rsidRDefault="002F25A2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FC1847" w:rsidRPr="00FC1847" w:rsidTr="00E728F6">
        <w:tc>
          <w:tcPr>
            <w:tcW w:w="2801" w:type="dxa"/>
            <w:gridSpan w:val="2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FC1847">
              <w:rPr>
                <w:rFonts w:ascii="Times New Roman" w:hAnsi="Times New Roman" w:cs="Times New Roman"/>
                <w:b/>
              </w:rPr>
              <w:t>и</w:t>
            </w:r>
            <w:r w:rsidRPr="00FC1847">
              <w:rPr>
                <w:rFonts w:ascii="Times New Roman" w:hAnsi="Times New Roman" w:cs="Times New Roman"/>
                <w:b/>
              </w:rPr>
              <w:t>еме докуме</w:t>
            </w:r>
            <w:r w:rsidRPr="00FC1847">
              <w:rPr>
                <w:rFonts w:ascii="Times New Roman" w:hAnsi="Times New Roman" w:cs="Times New Roman"/>
                <w:b/>
              </w:rPr>
              <w:t>н</w:t>
            </w:r>
            <w:r w:rsidRPr="00FC1847">
              <w:rPr>
                <w:rFonts w:ascii="Times New Roman" w:hAnsi="Times New Roman" w:cs="Times New Roman"/>
                <w:b/>
              </w:rPr>
              <w:t>тов</w:t>
            </w:r>
          </w:p>
        </w:tc>
        <w:tc>
          <w:tcPr>
            <w:tcW w:w="1700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Основания о</w:t>
            </w:r>
            <w:r w:rsidRPr="00FC1847">
              <w:rPr>
                <w:rFonts w:ascii="Times New Roman" w:hAnsi="Times New Roman" w:cs="Times New Roman"/>
                <w:b/>
              </w:rPr>
              <w:t>т</w:t>
            </w:r>
            <w:r w:rsidRPr="00FC1847">
              <w:rPr>
                <w:rFonts w:ascii="Times New Roman" w:hAnsi="Times New Roman" w:cs="Times New Roman"/>
                <w:b/>
              </w:rPr>
              <w:t>каза в пред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ставлении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Основ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ния пр</w:t>
            </w:r>
            <w:r w:rsidRPr="00FC1847">
              <w:rPr>
                <w:rFonts w:ascii="Times New Roman" w:hAnsi="Times New Roman" w:cs="Times New Roman"/>
                <w:b/>
              </w:rPr>
              <w:t>и</w:t>
            </w:r>
            <w:r w:rsidRPr="00FC1847">
              <w:rPr>
                <w:rFonts w:ascii="Times New Roman" w:hAnsi="Times New Roman" w:cs="Times New Roman"/>
                <w:b/>
              </w:rPr>
              <w:t>остано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ления пред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ставл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Срок приост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новления пред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обр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щения за 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лучением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получ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C1847" w:rsidRPr="00FC1847" w:rsidTr="00E752C6">
        <w:tc>
          <w:tcPr>
            <w:tcW w:w="1525" w:type="dxa"/>
          </w:tcPr>
          <w:p w:rsidR="00E728F6" w:rsidRPr="00FC1847" w:rsidRDefault="007639A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п</w:t>
            </w:r>
            <w:r w:rsidR="00E728F6" w:rsidRPr="00FC1847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FC1847">
              <w:rPr>
                <w:rFonts w:ascii="Times New Roman" w:hAnsi="Times New Roman" w:cs="Times New Roman"/>
                <w:b/>
              </w:rPr>
              <w:t>ь</w:t>
            </w:r>
            <w:r w:rsidR="00E728F6" w:rsidRPr="00FC1847">
              <w:rPr>
                <w:rFonts w:ascii="Times New Roman" w:hAnsi="Times New Roman" w:cs="Times New Roman"/>
                <w:b/>
              </w:rPr>
              <w:t xml:space="preserve">ства (месту нахождения </w:t>
            </w:r>
            <w:proofErr w:type="spellStart"/>
            <w:r w:rsidR="00E728F6" w:rsidRPr="00FC1847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="00E728F6" w:rsidRPr="00FC1847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="00E728F6" w:rsidRPr="00FC1847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="00E728F6" w:rsidRPr="00FC184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E728F6" w:rsidRPr="00FC1847" w:rsidRDefault="007639A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п</w:t>
            </w:r>
            <w:r w:rsidR="00E728F6" w:rsidRPr="00FC1847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FC1847">
              <w:rPr>
                <w:rFonts w:ascii="Times New Roman" w:hAnsi="Times New Roman" w:cs="Times New Roman"/>
                <w:b/>
              </w:rPr>
              <w:t>б</w:t>
            </w:r>
            <w:r w:rsidR="00E728F6" w:rsidRPr="00FC1847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FC1847" w:rsidRDefault="007639A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FC1847">
              <w:rPr>
                <w:rFonts w:ascii="Times New Roman" w:hAnsi="Times New Roman" w:cs="Times New Roman"/>
                <w:b/>
              </w:rPr>
              <w:t>р</w:t>
            </w:r>
            <w:r w:rsidRPr="00FC1847">
              <w:rPr>
                <w:rFonts w:ascii="Times New Roman" w:hAnsi="Times New Roman" w:cs="Times New Roman"/>
                <w:b/>
              </w:rPr>
              <w:t>ственной</w:t>
            </w:r>
            <w:r w:rsidR="00E728F6" w:rsidRPr="00FC1847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FC1847" w:rsidRDefault="007639A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р</w:t>
            </w:r>
            <w:r w:rsidR="00E728F6" w:rsidRPr="00FC1847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FC1847">
              <w:rPr>
                <w:rFonts w:ascii="Times New Roman" w:hAnsi="Times New Roman" w:cs="Times New Roman"/>
                <w:b/>
              </w:rPr>
              <w:t>норм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тивного правового акта</w:t>
            </w:r>
            <w:r w:rsidR="00E728F6" w:rsidRPr="00FC1847">
              <w:rPr>
                <w:rFonts w:ascii="Times New Roman" w:hAnsi="Times New Roman" w:cs="Times New Roman"/>
                <w:b/>
              </w:rPr>
              <w:t>, я</w:t>
            </w:r>
            <w:r w:rsidR="00E728F6" w:rsidRPr="00FC1847">
              <w:rPr>
                <w:rFonts w:ascii="Times New Roman" w:hAnsi="Times New Roman" w:cs="Times New Roman"/>
                <w:b/>
              </w:rPr>
              <w:t>в</w:t>
            </w:r>
            <w:r w:rsidR="00E728F6" w:rsidRPr="00FC1847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C1847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 xml:space="preserve"> основ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FC1847">
              <w:rPr>
                <w:rFonts w:ascii="Times New Roman" w:hAnsi="Times New Roman" w:cs="Times New Roman"/>
                <w:b/>
              </w:rPr>
              <w:t>уда</w:t>
            </w:r>
            <w:r w:rsidR="007639AB" w:rsidRPr="00FC1847">
              <w:rPr>
                <w:rFonts w:ascii="Times New Roman" w:hAnsi="Times New Roman" w:cs="Times New Roman"/>
                <w:b/>
              </w:rPr>
              <w:t>р</w:t>
            </w:r>
            <w:r w:rsidR="007639AB" w:rsidRPr="00FC1847">
              <w:rPr>
                <w:rFonts w:ascii="Times New Roman" w:hAnsi="Times New Roman" w:cs="Times New Roman"/>
                <w:b/>
              </w:rPr>
              <w:t>ственной</w:t>
            </w:r>
            <w:r w:rsidRPr="00FC1847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КБК для взимания платы (го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="007639AB" w:rsidRPr="00FC1847">
              <w:rPr>
                <w:rFonts w:ascii="Times New Roman" w:hAnsi="Times New Roman" w:cs="Times New Roman"/>
                <w:b/>
              </w:rPr>
              <w:t>ударстве</w:t>
            </w:r>
            <w:r w:rsidR="007639AB" w:rsidRPr="00FC1847">
              <w:rPr>
                <w:rFonts w:ascii="Times New Roman" w:hAnsi="Times New Roman" w:cs="Times New Roman"/>
                <w:b/>
              </w:rPr>
              <w:t>н</w:t>
            </w:r>
            <w:r w:rsidR="007639AB" w:rsidRPr="00FC1847">
              <w:rPr>
                <w:rFonts w:ascii="Times New Roman" w:hAnsi="Times New Roman" w:cs="Times New Roman"/>
                <w:b/>
              </w:rPr>
              <w:t>ной</w:t>
            </w:r>
            <w:r w:rsidRPr="00FC1847">
              <w:rPr>
                <w:rFonts w:ascii="Times New Roman" w:hAnsi="Times New Roman" w:cs="Times New Roman"/>
                <w:b/>
              </w:rPr>
              <w:t xml:space="preserve"> пошл</w:t>
            </w:r>
            <w:r w:rsidRPr="00FC1847">
              <w:rPr>
                <w:rFonts w:ascii="Times New Roman" w:hAnsi="Times New Roman" w:cs="Times New Roman"/>
                <w:b/>
              </w:rPr>
              <w:t>и</w:t>
            </w:r>
            <w:r w:rsidRPr="00FC1847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C1847" w:rsidRPr="00FC1847" w:rsidTr="00E752C6">
        <w:tc>
          <w:tcPr>
            <w:tcW w:w="1525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FC1847" w:rsidRPr="00FC1847" w:rsidTr="00E728F6">
        <w:tc>
          <w:tcPr>
            <w:tcW w:w="14992" w:type="dxa"/>
            <w:gridSpan w:val="11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FC1847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FC1847">
              <w:rPr>
                <w:rFonts w:ascii="Times New Roman" w:hAnsi="Times New Roman" w:cs="Times New Roman"/>
                <w:b/>
              </w:rPr>
              <w:t>»</w:t>
            </w:r>
            <w:r w:rsidR="00033240" w:rsidRPr="00FC1847">
              <w:rPr>
                <w:rFonts w:ascii="Times New Roman" w:hAnsi="Times New Roman" w:cs="Times New Roman"/>
                <w:b/>
              </w:rPr>
              <w:t xml:space="preserve"> 1</w:t>
            </w:r>
            <w:r w:rsidRPr="00FC1847">
              <w:rPr>
                <w:rFonts w:ascii="Times New Roman" w:hAnsi="Times New Roman" w:cs="Times New Roman"/>
                <w:b/>
              </w:rPr>
              <w:t xml:space="preserve">: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</w:t>
            </w:r>
            <w:r w:rsidR="002E6AAB" w:rsidRPr="00FC1847">
              <w:rPr>
                <w:rFonts w:ascii="Times New Roman" w:hAnsi="Times New Roman" w:cs="Times New Roman"/>
                <w:b/>
              </w:rPr>
              <w:t>ь</w:t>
            </w:r>
            <w:r w:rsidR="002E6AAB" w:rsidRPr="00FC1847">
              <w:rPr>
                <w:rFonts w:ascii="Times New Roman" w:hAnsi="Times New Roman" w:cs="Times New Roman"/>
                <w:b/>
              </w:rPr>
              <w:t>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E728F6">
        <w:tc>
          <w:tcPr>
            <w:tcW w:w="1525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30 календ</w:t>
            </w:r>
            <w:proofErr w:type="gramStart"/>
            <w:r w:rsidRPr="00FC1847">
              <w:rPr>
                <w:rFonts w:ascii="Times New Roman" w:hAnsi="Times New Roman" w:cs="Times New Roman"/>
              </w:rPr>
              <w:t>.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C1847">
              <w:rPr>
                <w:rFonts w:ascii="Times New Roman" w:hAnsi="Times New Roman" w:cs="Times New Roman"/>
              </w:rPr>
              <w:t>д</w:t>
            </w:r>
            <w:proofErr w:type="gramEnd"/>
            <w:r w:rsidRPr="00FC1847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1276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30 календ</w:t>
            </w:r>
            <w:proofErr w:type="gramStart"/>
            <w:r w:rsidRPr="00FC1847">
              <w:rPr>
                <w:rFonts w:ascii="Times New Roman" w:hAnsi="Times New Roman" w:cs="Times New Roman"/>
              </w:rPr>
              <w:t>.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C1847">
              <w:rPr>
                <w:rFonts w:ascii="Times New Roman" w:hAnsi="Times New Roman" w:cs="Times New Roman"/>
              </w:rPr>
              <w:t>д</w:t>
            </w:r>
            <w:proofErr w:type="gramEnd"/>
            <w:r w:rsidRPr="00FC1847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1418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заявление не соответствует установле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ные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лем зачерк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вания,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правления, подчистки.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подача зая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ления лицом, не уполном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ченным с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lastRenderedPageBreak/>
              <w:t>вершать так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рода де</w:t>
            </w:r>
            <w:r w:rsidRPr="00FC1847">
              <w:rPr>
                <w:rFonts w:ascii="Times New Roman" w:hAnsi="Times New Roman" w:cs="Times New Roman"/>
              </w:rPr>
              <w:t>й</w:t>
            </w:r>
            <w:r w:rsidRPr="00FC1847">
              <w:rPr>
                <w:rFonts w:ascii="Times New Roman" w:hAnsi="Times New Roman" w:cs="Times New Roman"/>
              </w:rPr>
              <w:t>ствия.</w:t>
            </w:r>
          </w:p>
        </w:tc>
        <w:tc>
          <w:tcPr>
            <w:tcW w:w="1700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- наличие прот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воречий между заявленными и уже зарегистр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рованными пр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вами;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FC1847">
              <w:rPr>
                <w:rFonts w:ascii="Times New Roman" w:hAnsi="Times New Roman" w:cs="Times New Roman"/>
              </w:rPr>
              <w:t>орган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пред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ставляющий услугу не явл</w:t>
            </w:r>
            <w:r w:rsidRPr="00FC1847">
              <w:rPr>
                <w:rFonts w:ascii="Times New Roman" w:hAnsi="Times New Roman" w:cs="Times New Roman"/>
              </w:rPr>
              <w:t>я</w:t>
            </w:r>
            <w:r w:rsidRPr="00FC1847">
              <w:rPr>
                <w:rFonts w:ascii="Times New Roman" w:hAnsi="Times New Roman" w:cs="Times New Roman"/>
              </w:rPr>
              <w:t>ется уполном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ченным органом по принятию решений о пр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кращению права пожизненного наследуемого владения з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lastRenderedPageBreak/>
              <w:t>мельными учас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ками указанн</w:t>
            </w:r>
            <w:r w:rsidRPr="00FC1847">
              <w:rPr>
                <w:rFonts w:ascii="Times New Roman" w:hAnsi="Times New Roman" w:cs="Times New Roman"/>
              </w:rPr>
              <w:t>ы</w:t>
            </w:r>
            <w:r w:rsidRPr="00FC1847">
              <w:rPr>
                <w:rFonts w:ascii="Times New Roman" w:hAnsi="Times New Roman" w:cs="Times New Roman"/>
              </w:rPr>
              <w:t>ми в заявлении.</w:t>
            </w:r>
          </w:p>
        </w:tc>
        <w:tc>
          <w:tcPr>
            <w:tcW w:w="1032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орган на бумажном 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 xml:space="preserve">сителе; 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МФЦ на бумажном 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 xml:space="preserve">сителе; 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через Портал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ных и муниц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Единый по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тал госуда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lastRenderedPageBreak/>
              <w:t>ственных и муниципал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1843" w:type="dxa"/>
          </w:tcPr>
          <w:p w:rsidR="00B8323A" w:rsidRPr="00FC1847" w:rsidRDefault="00B8323A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- в органе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ле;</w:t>
            </w:r>
          </w:p>
          <w:p w:rsidR="00B8323A" w:rsidRPr="00FC1847" w:rsidRDefault="00B8323A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почтовая связь;</w:t>
            </w:r>
          </w:p>
          <w:p w:rsidR="00B8323A" w:rsidRPr="00FC1847" w:rsidRDefault="00B8323A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МФЦ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FC1847" w:rsidRDefault="00505D72" w:rsidP="00FC1847">
      <w:pPr>
        <w:spacing w:line="240" w:lineRule="auto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FC1847" w:rsidRDefault="008A60E5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FC1847" w:rsidRPr="00FC1847" w:rsidTr="00B47A97">
        <w:tc>
          <w:tcPr>
            <w:tcW w:w="657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C184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C184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Документ, подтве</w:t>
            </w:r>
            <w:r w:rsidRPr="00FC1847">
              <w:rPr>
                <w:rFonts w:ascii="Times New Roman" w:hAnsi="Times New Roman" w:cs="Times New Roman"/>
                <w:b/>
              </w:rPr>
              <w:t>р</w:t>
            </w:r>
            <w:r w:rsidRPr="00FC1847">
              <w:rPr>
                <w:rFonts w:ascii="Times New Roman" w:hAnsi="Times New Roman" w:cs="Times New Roman"/>
                <w:b/>
              </w:rPr>
              <w:t>ждающий правом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FC1847">
              <w:rPr>
                <w:rFonts w:ascii="Times New Roman" w:hAnsi="Times New Roman" w:cs="Times New Roman"/>
                <w:b/>
              </w:rPr>
              <w:t>т</w:t>
            </w:r>
            <w:r w:rsidRPr="00FC1847">
              <w:rPr>
                <w:rFonts w:ascii="Times New Roman" w:hAnsi="Times New Roman" w:cs="Times New Roman"/>
                <w:b/>
              </w:rPr>
              <w:t>ветствующей кат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гории на получение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ля соответствующей категории на получ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0E7299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Наличие во</w:t>
            </w:r>
            <w:r w:rsidRPr="00FC1847">
              <w:rPr>
                <w:rFonts w:ascii="Times New Roman" w:hAnsi="Times New Roman" w:cs="Times New Roman"/>
                <w:b/>
              </w:rPr>
              <w:t>з</w:t>
            </w:r>
            <w:r w:rsidRPr="00FC1847">
              <w:rPr>
                <w:rFonts w:ascii="Times New Roman" w:hAnsi="Times New Roman" w:cs="Times New Roman"/>
                <w:b/>
              </w:rPr>
              <w:t>можности под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чи заявления на предоставление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 представителя</w:t>
            </w:r>
          </w:p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тверждающему право подачи заявления от им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FC1847" w:rsidRPr="00FC1847" w:rsidTr="00B47A97">
        <w:tc>
          <w:tcPr>
            <w:tcW w:w="657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C1847" w:rsidRPr="00FC1847" w:rsidTr="00B47A97">
        <w:tc>
          <w:tcPr>
            <w:tcW w:w="14992" w:type="dxa"/>
            <w:gridSpan w:val="8"/>
          </w:tcPr>
          <w:p w:rsidR="00043FFA" w:rsidRPr="00FC1847" w:rsidRDefault="003533BF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FC1847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FC1847">
              <w:rPr>
                <w:rFonts w:ascii="Times New Roman" w:hAnsi="Times New Roman" w:cs="Times New Roman"/>
                <w:b/>
              </w:rPr>
              <w:t>»</w:t>
            </w:r>
            <w:r w:rsidRPr="00FC1847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FC1847">
              <w:rPr>
                <w:rFonts w:ascii="Times New Roman" w:hAnsi="Times New Roman" w:cs="Times New Roman"/>
                <w:b/>
              </w:rPr>
              <w:t>:</w:t>
            </w:r>
            <w:r w:rsidR="001710B7" w:rsidRPr="00FC1847">
              <w:rPr>
                <w:rFonts w:ascii="Times New Roman" w:hAnsi="Times New Roman" w:cs="Times New Roman"/>
                <w:b/>
              </w:rPr>
              <w:t xml:space="preserve">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</w:t>
            </w:r>
            <w:r w:rsidR="002E6AAB" w:rsidRPr="00FC1847">
              <w:rPr>
                <w:rFonts w:ascii="Times New Roman" w:hAnsi="Times New Roman" w:cs="Times New Roman"/>
                <w:b/>
              </w:rPr>
              <w:t>ь</w:t>
            </w:r>
            <w:r w:rsidR="002E6AAB" w:rsidRPr="00FC1847">
              <w:rPr>
                <w:rFonts w:ascii="Times New Roman" w:hAnsi="Times New Roman" w:cs="Times New Roman"/>
                <w:b/>
              </w:rPr>
              <w:t>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B47A97">
        <w:trPr>
          <w:trHeight w:val="643"/>
        </w:trPr>
        <w:tc>
          <w:tcPr>
            <w:tcW w:w="657" w:type="dxa"/>
            <w:vMerge w:val="restart"/>
          </w:tcPr>
          <w:p w:rsidR="00C34802" w:rsidRPr="00FC1847" w:rsidRDefault="00C34802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физические  лица – землевладел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цы,  владеющие и пользующиеся земельными участками на праве пожизне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ного наследуем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владения</w:t>
            </w:r>
          </w:p>
        </w:tc>
        <w:tc>
          <w:tcPr>
            <w:tcW w:w="2100" w:type="dxa"/>
            <w:vMerge w:val="restart"/>
          </w:tcPr>
          <w:p w:rsidR="00C34802" w:rsidRPr="00FC1847" w:rsidRDefault="00C34802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удостов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  <w:vMerge w:val="restart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Должен быть действ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тельным на срок обр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щения за предоставл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нием услуги. Не до</w:t>
            </w:r>
            <w:r w:rsidRPr="00FC1847">
              <w:rPr>
                <w:rFonts w:ascii="Times New Roman" w:hAnsi="Times New Roman" w:cs="Times New Roman"/>
              </w:rPr>
              <w:t>л</w:t>
            </w:r>
            <w:r w:rsidRPr="00FC1847">
              <w:rPr>
                <w:rFonts w:ascii="Times New Roman" w:hAnsi="Times New Roman" w:cs="Times New Roman"/>
              </w:rPr>
              <w:t>жен содержать подч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сток, приписок, з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черкнутых слов и др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ждений, наличие кот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рых не позволяет одн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Лицо, действу</w:t>
            </w:r>
            <w:r w:rsidRPr="00FC1847">
              <w:rPr>
                <w:rFonts w:ascii="Times New Roman" w:hAnsi="Times New Roman" w:cs="Times New Roman"/>
              </w:rPr>
              <w:t>ю</w:t>
            </w:r>
            <w:r w:rsidRPr="00FC1847">
              <w:rPr>
                <w:rFonts w:ascii="Times New Roman" w:hAnsi="Times New Roman" w:cs="Times New Roman"/>
              </w:rPr>
              <w:t>щее от имени з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явителя в силу закона, на основ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нии доверенности или на основании договора</w:t>
            </w:r>
          </w:p>
        </w:tc>
        <w:tc>
          <w:tcPr>
            <w:tcW w:w="198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удост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Должен быть действител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  <w:tr w:rsidR="00FC1847" w:rsidRPr="00FC1847" w:rsidTr="00FC1847">
        <w:trPr>
          <w:trHeight w:val="1040"/>
        </w:trPr>
        <w:tc>
          <w:tcPr>
            <w:tcW w:w="657" w:type="dxa"/>
            <w:vMerge/>
          </w:tcPr>
          <w:p w:rsidR="00C34802" w:rsidRPr="00FC1847" w:rsidRDefault="00C34802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C34802" w:rsidRPr="00FC1847" w:rsidRDefault="00C34802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веренность может быть подписана также иным 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 xml:space="preserve">цом, действующим по </w:t>
            </w:r>
            <w:proofErr w:type="gramStart"/>
            <w:r w:rsidRPr="00FC1847">
              <w:rPr>
                <w:rFonts w:ascii="Times New Roman" w:hAnsi="Times New Roman" w:cs="Times New Roman"/>
              </w:rPr>
              <w:t>дов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ренности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если эти полн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мочия предусмотрены о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новной доверенностью.  Доверенность должна быть действующей на момент обращения (при этом нео</w:t>
            </w:r>
            <w:r w:rsidRPr="00FC1847">
              <w:rPr>
                <w:rFonts w:ascii="Times New Roman" w:hAnsi="Times New Roman" w:cs="Times New Roman"/>
              </w:rPr>
              <w:t>б</w:t>
            </w:r>
            <w:r w:rsidRPr="00FC1847">
              <w:rPr>
                <w:rFonts w:ascii="Times New Roman" w:hAnsi="Times New Roman" w:cs="Times New Roman"/>
              </w:rPr>
              <w:t xml:space="preserve">ходимо иметь в виду, что доверенность, в которой не </w:t>
            </w:r>
            <w:r w:rsidRPr="00FC1847">
              <w:rPr>
                <w:rFonts w:ascii="Times New Roman" w:hAnsi="Times New Roman" w:cs="Times New Roman"/>
              </w:rPr>
              <w:lastRenderedPageBreak/>
              <w:t>указан срок ее действия, действительна в течение одного года с момента ее выдачи)</w:t>
            </w:r>
          </w:p>
        </w:tc>
      </w:tr>
      <w:tr w:rsidR="00C34802" w:rsidRPr="00FC1847" w:rsidTr="005E25FA">
        <w:trPr>
          <w:trHeight w:val="1807"/>
        </w:trPr>
        <w:tc>
          <w:tcPr>
            <w:tcW w:w="657" w:type="dxa"/>
            <w:vMerge/>
          </w:tcPr>
          <w:p w:rsidR="00C34802" w:rsidRPr="00FC1847" w:rsidRDefault="00C34802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C34802" w:rsidRPr="00FC1847" w:rsidRDefault="00C34802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 xml:space="preserve">тверждающий право действовать </w:t>
            </w:r>
            <w:r w:rsidR="002E6AAB" w:rsidRPr="00FC1847">
              <w:rPr>
                <w:rFonts w:ascii="Times New Roman" w:hAnsi="Times New Roman" w:cs="Times New Roman"/>
              </w:rPr>
              <w:t xml:space="preserve">от </w:t>
            </w:r>
            <w:r w:rsidR="005D5C55" w:rsidRPr="00FC1847">
              <w:rPr>
                <w:rFonts w:ascii="Times New Roman" w:hAnsi="Times New Roman" w:cs="Times New Roman"/>
              </w:rPr>
              <w:t>им</w:t>
            </w:r>
            <w:r w:rsidR="005D5C55" w:rsidRPr="00FC1847">
              <w:rPr>
                <w:rFonts w:ascii="Times New Roman" w:hAnsi="Times New Roman" w:cs="Times New Roman"/>
              </w:rPr>
              <w:t>е</w:t>
            </w:r>
            <w:r w:rsidR="005D5C55" w:rsidRPr="00FC1847">
              <w:rPr>
                <w:rFonts w:ascii="Times New Roman" w:hAnsi="Times New Roman" w:cs="Times New Roman"/>
              </w:rPr>
              <w:t xml:space="preserve">ни </w:t>
            </w:r>
            <w:r w:rsidR="002E6AAB" w:rsidRPr="00FC1847">
              <w:rPr>
                <w:rFonts w:ascii="Times New Roman" w:hAnsi="Times New Roman" w:cs="Times New Roman"/>
              </w:rPr>
              <w:t>заявителя в силу закона</w:t>
            </w:r>
          </w:p>
        </w:tc>
        <w:tc>
          <w:tcPr>
            <w:tcW w:w="2720" w:type="dxa"/>
          </w:tcPr>
          <w:p w:rsidR="00C34802" w:rsidRPr="00FC1847" w:rsidRDefault="002E6AAB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должен содержать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</w:tbl>
    <w:p w:rsidR="00883DB0" w:rsidRPr="00FC1847" w:rsidRDefault="00883DB0" w:rsidP="00FC18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FC1847" w:rsidRDefault="008A60E5" w:rsidP="00FC1847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FC1847">
        <w:rPr>
          <w:rFonts w:ascii="Times New Roman" w:hAnsi="Times New Roman" w:cs="Times New Roman"/>
        </w:rPr>
        <w:br w:type="page"/>
      </w:r>
    </w:p>
    <w:p w:rsidR="00043FFA" w:rsidRPr="00FC1847" w:rsidRDefault="008A60E5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FC1847" w:rsidRPr="00FC1847" w:rsidTr="00033240">
        <w:tc>
          <w:tcPr>
            <w:tcW w:w="651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C184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C184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FC1847">
              <w:rPr>
                <w:rFonts w:ascii="Times New Roman" w:hAnsi="Times New Roman" w:cs="Times New Roman"/>
                <w:b/>
              </w:rPr>
              <w:t>н</w:t>
            </w:r>
            <w:r w:rsidRPr="00FC1847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FC1847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Количество нео</w:t>
            </w:r>
            <w:r w:rsidRPr="00FC1847">
              <w:rPr>
                <w:rFonts w:ascii="Times New Roman" w:hAnsi="Times New Roman" w:cs="Times New Roman"/>
                <w:b/>
              </w:rPr>
              <w:t>б</w:t>
            </w:r>
            <w:r w:rsidRPr="00FC1847">
              <w:rPr>
                <w:rFonts w:ascii="Times New Roman" w:hAnsi="Times New Roman" w:cs="Times New Roman"/>
                <w:b/>
              </w:rPr>
              <w:t>ходимых экзе</w:t>
            </w:r>
            <w:r w:rsidRPr="00FC1847">
              <w:rPr>
                <w:rFonts w:ascii="Times New Roman" w:hAnsi="Times New Roman" w:cs="Times New Roman"/>
                <w:b/>
              </w:rPr>
              <w:t>м</w:t>
            </w:r>
            <w:r w:rsidRPr="00FC1847">
              <w:rPr>
                <w:rFonts w:ascii="Times New Roman" w:hAnsi="Times New Roman" w:cs="Times New Roman"/>
                <w:b/>
              </w:rPr>
              <w:t>пляров докуме</w:t>
            </w:r>
            <w:r w:rsidRPr="00FC1847">
              <w:rPr>
                <w:rFonts w:ascii="Times New Roman" w:hAnsi="Times New Roman" w:cs="Times New Roman"/>
                <w:b/>
              </w:rPr>
              <w:t>н</w:t>
            </w:r>
            <w:r w:rsidRPr="00FC1847">
              <w:rPr>
                <w:rFonts w:ascii="Times New Roman" w:hAnsi="Times New Roman" w:cs="Times New Roman"/>
                <w:b/>
              </w:rPr>
              <w:t xml:space="preserve">та с указанием </w:t>
            </w:r>
            <w:r w:rsidRPr="00FC1847"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68" w:type="dxa"/>
          </w:tcPr>
          <w:p w:rsidR="00043FFA" w:rsidRPr="00FC1847" w:rsidRDefault="00630D0F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C1847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Образец док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ме</w:t>
            </w:r>
            <w:r w:rsidRPr="00FC1847">
              <w:rPr>
                <w:rFonts w:ascii="Times New Roman" w:hAnsi="Times New Roman" w:cs="Times New Roman"/>
                <w:b/>
              </w:rPr>
              <w:t>н</w:t>
            </w:r>
            <w:r w:rsidRPr="00FC1847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FC1847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FC1847" w:rsidRPr="00FC1847" w:rsidTr="00033240">
        <w:tc>
          <w:tcPr>
            <w:tcW w:w="651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C1847" w:rsidRPr="00FC1847" w:rsidTr="00033240">
        <w:tc>
          <w:tcPr>
            <w:tcW w:w="15133" w:type="dxa"/>
            <w:gridSpan w:val="8"/>
          </w:tcPr>
          <w:p w:rsidR="00043FFA" w:rsidRPr="00FC1847" w:rsidRDefault="00C7681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 xml:space="preserve">» 1: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033240">
        <w:tc>
          <w:tcPr>
            <w:tcW w:w="651" w:type="dxa"/>
          </w:tcPr>
          <w:p w:rsidR="00043FFA" w:rsidRPr="00FC1847" w:rsidRDefault="00043FFA" w:rsidP="00FC1847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 экз. подлинник</w:t>
            </w:r>
            <w:r w:rsidR="00FC1847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FC1847" w:rsidRDefault="00FB47D5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Заявление заполняется в установленной форме. </w:t>
            </w:r>
            <w:r w:rsidR="005D5C55" w:rsidRPr="00FC1847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="005D5C55" w:rsidRPr="00FC1847">
              <w:rPr>
                <w:rFonts w:ascii="Times New Roman" w:hAnsi="Times New Roman" w:cs="Times New Roman"/>
              </w:rPr>
              <w:t>н</w:t>
            </w:r>
            <w:r w:rsidR="005D5C55" w:rsidRPr="00FC1847">
              <w:rPr>
                <w:rFonts w:ascii="Times New Roman" w:hAnsi="Times New Roman" w:cs="Times New Roman"/>
              </w:rPr>
              <w:t>формация о заявителе (Ф.И.О., паспортные да</w:t>
            </w:r>
            <w:r w:rsidR="005D5C55" w:rsidRPr="00FC1847">
              <w:rPr>
                <w:rFonts w:ascii="Times New Roman" w:hAnsi="Times New Roman" w:cs="Times New Roman"/>
              </w:rPr>
              <w:t>н</w:t>
            </w:r>
            <w:r w:rsidR="005D5C55" w:rsidRPr="00FC1847">
              <w:rPr>
                <w:rFonts w:ascii="Times New Roman" w:hAnsi="Times New Roman" w:cs="Times New Roman"/>
              </w:rPr>
              <w:t>ные, адрес регистрации, контактный телефон). З</w:t>
            </w:r>
            <w:r w:rsidR="005D5C55" w:rsidRPr="00FC1847">
              <w:rPr>
                <w:rFonts w:ascii="Times New Roman" w:hAnsi="Times New Roman" w:cs="Times New Roman"/>
              </w:rPr>
              <w:t>а</w:t>
            </w:r>
            <w:r w:rsidR="005D5C55" w:rsidRPr="00FC1847">
              <w:rPr>
                <w:rFonts w:ascii="Times New Roman" w:hAnsi="Times New Roman" w:cs="Times New Roman"/>
              </w:rPr>
              <w:t>явление должно быть по</w:t>
            </w:r>
            <w:r w:rsidR="005D5C55" w:rsidRPr="00FC1847">
              <w:rPr>
                <w:rFonts w:ascii="Times New Roman" w:hAnsi="Times New Roman" w:cs="Times New Roman"/>
              </w:rPr>
              <w:t>д</w:t>
            </w:r>
            <w:r w:rsidR="005D5C55" w:rsidRPr="00FC1847">
              <w:rPr>
                <w:rFonts w:ascii="Times New Roman" w:hAnsi="Times New Roman" w:cs="Times New Roman"/>
              </w:rPr>
              <w:t>писано заявителем или его уполномоченным предст</w:t>
            </w:r>
            <w:r w:rsidR="005D5C55" w:rsidRPr="00FC1847">
              <w:rPr>
                <w:rFonts w:ascii="Times New Roman" w:hAnsi="Times New Roman" w:cs="Times New Roman"/>
              </w:rPr>
              <w:t>а</w:t>
            </w:r>
            <w:r w:rsidR="005D5C55" w:rsidRPr="00FC1847">
              <w:rPr>
                <w:rFonts w:ascii="Times New Roman" w:hAnsi="Times New Roman" w:cs="Times New Roman"/>
              </w:rPr>
              <w:t>вителем</w:t>
            </w:r>
          </w:p>
        </w:tc>
        <w:tc>
          <w:tcPr>
            <w:tcW w:w="1843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Приложение </w:t>
            </w:r>
            <w:r w:rsidR="00FC1847">
              <w:rPr>
                <w:rFonts w:ascii="Times New Roman" w:hAnsi="Times New Roman" w:cs="Times New Roman"/>
              </w:rPr>
              <w:t>№</w:t>
            </w:r>
            <w:r w:rsidRPr="00FC18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FC1847" w:rsidRDefault="00043FFA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033240">
        <w:tc>
          <w:tcPr>
            <w:tcW w:w="651" w:type="dxa"/>
          </w:tcPr>
          <w:p w:rsidR="00D877B3" w:rsidRPr="00FC1847" w:rsidRDefault="00D877B3" w:rsidP="00FC1847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уд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стоверяющий личность заяв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теля (заявит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лей), либо ли</w:t>
            </w:r>
            <w:r w:rsidRPr="00FC1847">
              <w:rPr>
                <w:rFonts w:ascii="Times New Roman" w:hAnsi="Times New Roman" w:cs="Times New Roman"/>
              </w:rPr>
              <w:t>ч</w:t>
            </w:r>
            <w:r w:rsidRPr="00FC1847">
              <w:rPr>
                <w:rFonts w:ascii="Times New Roman" w:hAnsi="Times New Roman" w:cs="Times New Roman"/>
              </w:rPr>
              <w:t>ность предст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вителя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ля (заявителей)</w:t>
            </w:r>
          </w:p>
        </w:tc>
        <w:tc>
          <w:tcPr>
            <w:tcW w:w="2551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1842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 экз. копия, уд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стоверение личн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268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должен содержать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чие</w:t>
            </w:r>
            <w:r w:rsidR="00FC1847">
              <w:rPr>
                <w:rFonts w:ascii="Times New Roman" w:hAnsi="Times New Roman" w:cs="Times New Roman"/>
              </w:rPr>
              <w:t xml:space="preserve"> </w:t>
            </w:r>
            <w:r w:rsidRPr="00FC1847">
              <w:rPr>
                <w:rFonts w:ascii="Times New Roman" w:hAnsi="Times New Roman" w:cs="Times New Roman"/>
              </w:rPr>
              <w:t>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D877B3" w:rsidRPr="00FC1847" w:rsidRDefault="00D877B3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D877B3" w:rsidRPr="00FC1847" w:rsidRDefault="00D877B3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</w:tr>
      <w:tr w:rsidR="00FC1847" w:rsidRPr="00FC1847" w:rsidTr="00033240">
        <w:tc>
          <w:tcPr>
            <w:tcW w:w="651" w:type="dxa"/>
          </w:tcPr>
          <w:p w:rsidR="00D877B3" w:rsidRPr="00FC1847" w:rsidRDefault="00D877B3" w:rsidP="00FC1847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уд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стоверяющий права (полн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мочия) пре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ставителя з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lastRenderedPageBreak/>
              <w:t>явителя</w:t>
            </w:r>
          </w:p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 xml:space="preserve">- Доверенность </w:t>
            </w:r>
          </w:p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Документ, подтвержд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ющий права представит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ля заявителя</w:t>
            </w:r>
          </w:p>
        </w:tc>
        <w:tc>
          <w:tcPr>
            <w:tcW w:w="1842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 экз. копия,  пр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верка полномочий</w:t>
            </w:r>
          </w:p>
        </w:tc>
        <w:tc>
          <w:tcPr>
            <w:tcW w:w="2268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В случае обращения представителя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2693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должен содержать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lastRenderedPageBreak/>
              <w:t>чие</w:t>
            </w:r>
            <w:r w:rsidR="00FC1847">
              <w:rPr>
                <w:rFonts w:ascii="Times New Roman" w:hAnsi="Times New Roman" w:cs="Times New Roman"/>
              </w:rPr>
              <w:t xml:space="preserve"> </w:t>
            </w:r>
            <w:r w:rsidRPr="00FC1847">
              <w:rPr>
                <w:rFonts w:ascii="Times New Roman" w:hAnsi="Times New Roman" w:cs="Times New Roman"/>
              </w:rPr>
              <w:t>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D877B3" w:rsidRPr="00FC1847" w:rsidRDefault="00D877B3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D877B3" w:rsidRPr="00FC1847" w:rsidRDefault="00D877B3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</w:tr>
      <w:tr w:rsidR="00FC1847" w:rsidRPr="00FC1847" w:rsidTr="00033240">
        <w:tc>
          <w:tcPr>
            <w:tcW w:w="65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документы, удостоверя</w:t>
            </w:r>
            <w:r w:rsidRPr="00FC1847">
              <w:rPr>
                <w:rFonts w:ascii="Times New Roman" w:hAnsi="Times New Roman" w:cs="Times New Roman"/>
              </w:rPr>
              <w:t>ю</w:t>
            </w:r>
            <w:r w:rsidRPr="00FC1847">
              <w:rPr>
                <w:rFonts w:ascii="Times New Roman" w:hAnsi="Times New Roman" w:cs="Times New Roman"/>
              </w:rPr>
              <w:t>щие права на землю</w:t>
            </w:r>
          </w:p>
        </w:tc>
        <w:tc>
          <w:tcPr>
            <w:tcW w:w="2551" w:type="dxa"/>
          </w:tcPr>
          <w:p w:rsidR="00FC1847" w:rsidRPr="00FC1847" w:rsidRDefault="00FC1847" w:rsidP="00FC1847">
            <w:pPr>
              <w:ind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документы, удостовер</w:t>
            </w:r>
            <w:r w:rsidRPr="00FC1847">
              <w:rPr>
                <w:rFonts w:ascii="Times New Roman" w:hAnsi="Times New Roman" w:cs="Times New Roman"/>
              </w:rPr>
              <w:t>я</w:t>
            </w:r>
            <w:r w:rsidRPr="00FC1847">
              <w:rPr>
                <w:rFonts w:ascii="Times New Roman" w:hAnsi="Times New Roman" w:cs="Times New Roman"/>
              </w:rPr>
              <w:t>ющие права на землю</w:t>
            </w:r>
          </w:p>
        </w:tc>
        <w:tc>
          <w:tcPr>
            <w:tcW w:w="1842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в случае, если они не находятся в распор</w:t>
            </w:r>
            <w:r w:rsidRPr="00FC1847">
              <w:rPr>
                <w:rFonts w:ascii="Times New Roman" w:hAnsi="Times New Roman" w:cs="Times New Roman"/>
              </w:rPr>
              <w:t>я</w:t>
            </w:r>
            <w:r w:rsidRPr="00FC1847">
              <w:rPr>
                <w:rFonts w:ascii="Times New Roman" w:hAnsi="Times New Roman" w:cs="Times New Roman"/>
              </w:rPr>
              <w:t>жении органов гос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дарственной власти, органов местного с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моуправления либо подведомственных государственным о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ганам или органам местного самоупра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ления организаций.</w:t>
            </w:r>
          </w:p>
        </w:tc>
        <w:tc>
          <w:tcPr>
            <w:tcW w:w="2693" w:type="dxa"/>
          </w:tcPr>
          <w:p w:rsidR="00FC1847" w:rsidRPr="00FC1847" w:rsidRDefault="00FC1847" w:rsidP="00844EF6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должен содержать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чие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1847">
              <w:rPr>
                <w:rFonts w:ascii="Times New Roman" w:hAnsi="Times New Roman" w:cs="Times New Roman"/>
              </w:rPr>
              <w:t>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FC1847" w:rsidRDefault="00A87EF7" w:rsidP="00FC1847">
      <w:pPr>
        <w:spacing w:line="240" w:lineRule="auto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br w:type="page"/>
      </w:r>
    </w:p>
    <w:p w:rsidR="00D31907" w:rsidRPr="00FC1847" w:rsidRDefault="00DF72FE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FC1847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FC1847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FC1847" w:rsidRPr="00FC1847" w:rsidTr="00033240">
        <w:tc>
          <w:tcPr>
            <w:tcW w:w="1242" w:type="dxa"/>
          </w:tcPr>
          <w:p w:rsidR="00FC1847" w:rsidRPr="00BD0FB5" w:rsidRDefault="00FC1847" w:rsidP="00FC184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 xml:space="preserve">гической карты 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 xml:space="preserve">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мационного вза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 xml:space="preserve">модействия </w:t>
            </w:r>
          </w:p>
        </w:tc>
        <w:tc>
          <w:tcPr>
            <w:tcW w:w="1843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FC1847" w:rsidRPr="00FC1847" w:rsidTr="00033240">
        <w:tc>
          <w:tcPr>
            <w:tcW w:w="1242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C1847" w:rsidRPr="00FC1847" w:rsidTr="00033240">
        <w:tc>
          <w:tcPr>
            <w:tcW w:w="15112" w:type="dxa"/>
            <w:gridSpan w:val="9"/>
          </w:tcPr>
          <w:p w:rsidR="00D31907" w:rsidRPr="00FC1847" w:rsidRDefault="00C7681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 xml:space="preserve">» 1: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033240">
        <w:tc>
          <w:tcPr>
            <w:tcW w:w="1242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FC1847" w:rsidRDefault="007B00FF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кадастровый паспорт земельного участка или кадастровая в</w:t>
            </w:r>
            <w:r w:rsidRPr="00FC1847">
              <w:rPr>
                <w:rFonts w:ascii="Times New Roman" w:hAnsi="Times New Roman" w:cs="Times New Roman"/>
              </w:rPr>
              <w:t>ы</w:t>
            </w:r>
            <w:r w:rsidRPr="00FC1847">
              <w:rPr>
                <w:rFonts w:ascii="Times New Roman" w:hAnsi="Times New Roman" w:cs="Times New Roman"/>
              </w:rPr>
              <w:t>писка о земельном участке (выписка из государственного к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дастра недвижимости)</w:t>
            </w:r>
          </w:p>
        </w:tc>
        <w:tc>
          <w:tcPr>
            <w:tcW w:w="2126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Кадастровый номер;</w:t>
            </w:r>
          </w:p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адрес;</w:t>
            </w:r>
          </w:p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площадь;</w:t>
            </w:r>
          </w:p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наименование об</w:t>
            </w:r>
            <w:r w:rsidRPr="00FC1847">
              <w:rPr>
                <w:rFonts w:ascii="Times New Roman" w:hAnsi="Times New Roman" w:cs="Times New Roman"/>
              </w:rPr>
              <w:t>ъ</w:t>
            </w:r>
            <w:r w:rsidRPr="00FC1847">
              <w:rPr>
                <w:rFonts w:ascii="Times New Roman" w:hAnsi="Times New Roman" w:cs="Times New Roman"/>
              </w:rPr>
              <w:t>екта.</w:t>
            </w:r>
          </w:p>
        </w:tc>
        <w:tc>
          <w:tcPr>
            <w:tcW w:w="1843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Филиал  федерал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ного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ного бюджетного учреждения «Ф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деральная кадас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ровая палата Фед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ральной службы государственной регистрации, к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дастра и картогр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фии» по Вороне</w:t>
            </w:r>
            <w:r w:rsidRPr="00FC1847">
              <w:rPr>
                <w:rFonts w:ascii="Times New Roman" w:hAnsi="Times New Roman" w:cs="Times New Roman"/>
              </w:rPr>
              <w:t>ж</w:t>
            </w:r>
            <w:r w:rsidRPr="00FC1847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033240">
        <w:tc>
          <w:tcPr>
            <w:tcW w:w="1242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FC1847" w:rsidRDefault="007B00FF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документы, удостов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ряющие права на зе</w:t>
            </w:r>
            <w:r w:rsidRPr="00FC1847">
              <w:rPr>
                <w:rFonts w:ascii="Times New Roman" w:hAnsi="Times New Roman" w:cs="Times New Roman"/>
              </w:rPr>
              <w:t>м</w:t>
            </w:r>
            <w:r w:rsidRPr="00FC1847">
              <w:rPr>
                <w:rFonts w:ascii="Times New Roman" w:hAnsi="Times New Roman" w:cs="Times New Roman"/>
              </w:rPr>
              <w:t>лю или выписка из Единого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 xml:space="preserve">ного реестра прав на </w:t>
            </w:r>
            <w:r w:rsidRPr="00FC1847">
              <w:rPr>
                <w:rFonts w:ascii="Times New Roman" w:hAnsi="Times New Roman" w:cs="Times New Roman"/>
              </w:rPr>
              <w:lastRenderedPageBreak/>
              <w:t>недвижимое имущ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ство и сделок с ним о зарегистрированных правах на объект н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движимости (земел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ный участок</w:t>
            </w:r>
            <w:r w:rsidR="00752A02" w:rsidRPr="00FC1847">
              <w:rPr>
                <w:rFonts w:ascii="Times New Roman" w:hAnsi="Times New Roman" w:cs="Times New Roman"/>
              </w:rPr>
              <w:t>, объекты недвижимого имущ</w:t>
            </w:r>
            <w:r w:rsidR="00752A02" w:rsidRPr="00FC1847">
              <w:rPr>
                <w:rFonts w:ascii="Times New Roman" w:hAnsi="Times New Roman" w:cs="Times New Roman"/>
              </w:rPr>
              <w:t>е</w:t>
            </w:r>
            <w:r w:rsidR="00752A02" w:rsidRPr="00FC1847">
              <w:rPr>
                <w:rFonts w:ascii="Times New Roman" w:hAnsi="Times New Roman" w:cs="Times New Roman"/>
              </w:rPr>
              <w:t>ства, находящиеся на указанном в заявлении земельном участке</w:t>
            </w:r>
            <w:r w:rsidRPr="00FC184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- наименование об</w:t>
            </w:r>
            <w:r w:rsidRPr="00FC1847">
              <w:rPr>
                <w:rFonts w:ascii="Times New Roman" w:hAnsi="Times New Roman" w:cs="Times New Roman"/>
              </w:rPr>
              <w:t>ъ</w:t>
            </w:r>
            <w:r w:rsidRPr="00FC1847">
              <w:rPr>
                <w:rFonts w:ascii="Times New Roman" w:hAnsi="Times New Roman" w:cs="Times New Roman"/>
              </w:rPr>
              <w:t>екта</w:t>
            </w:r>
            <w:r w:rsidR="007B00FF" w:rsidRPr="00FC1847">
              <w:rPr>
                <w:rFonts w:ascii="Times New Roman" w:hAnsi="Times New Roman" w:cs="Times New Roman"/>
              </w:rPr>
              <w:t>, площадь, адрес</w:t>
            </w:r>
            <w:r w:rsidRPr="00FC1847">
              <w:rPr>
                <w:rFonts w:ascii="Times New Roman" w:hAnsi="Times New Roman" w:cs="Times New Roman"/>
              </w:rPr>
              <w:t>;</w:t>
            </w:r>
          </w:p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сведения о со</w:t>
            </w:r>
            <w:r w:rsidRPr="00FC1847">
              <w:rPr>
                <w:rFonts w:ascii="Times New Roman" w:hAnsi="Times New Roman" w:cs="Times New Roman"/>
              </w:rPr>
              <w:t>б</w:t>
            </w:r>
            <w:r w:rsidRPr="00FC1847">
              <w:rPr>
                <w:rFonts w:ascii="Times New Roman" w:hAnsi="Times New Roman" w:cs="Times New Roman"/>
              </w:rPr>
              <w:t>ственнике.</w:t>
            </w:r>
          </w:p>
        </w:tc>
        <w:tc>
          <w:tcPr>
            <w:tcW w:w="1843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Управление Фед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ральной службы государственной регистрации, к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дастра и картогр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lastRenderedPageBreak/>
              <w:t>фии по Вороне</w:t>
            </w:r>
            <w:r w:rsidRPr="00FC1847">
              <w:rPr>
                <w:rFonts w:ascii="Times New Roman" w:hAnsi="Times New Roman" w:cs="Times New Roman"/>
              </w:rPr>
              <w:t>ж</w:t>
            </w:r>
            <w:r w:rsidRPr="00FC1847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FC1847" w:rsidRDefault="00D31907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FC1847" w:rsidRDefault="004F2A4B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FC1847" w:rsidRDefault="0084228F" w:rsidP="00FC1847">
      <w:pPr>
        <w:spacing w:line="240" w:lineRule="auto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br w:type="page"/>
      </w:r>
    </w:p>
    <w:p w:rsidR="004F2A4B" w:rsidRPr="00FC1847" w:rsidRDefault="00DF72FE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FC1847" w:rsidRPr="00FC1847" w:rsidTr="00033240">
        <w:tc>
          <w:tcPr>
            <w:tcW w:w="534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C184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C184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Документ/документы, являющи</w:t>
            </w:r>
            <w:r w:rsidR="00F62AA8" w:rsidRPr="00FC1847">
              <w:rPr>
                <w:rFonts w:ascii="Times New Roman" w:hAnsi="Times New Roman" w:cs="Times New Roman"/>
                <w:b/>
              </w:rPr>
              <w:t>й</w:t>
            </w:r>
            <w:r w:rsidRPr="00FC1847">
              <w:rPr>
                <w:rFonts w:ascii="Times New Roman" w:hAnsi="Times New Roman" w:cs="Times New Roman"/>
                <w:b/>
              </w:rPr>
              <w:t>ся</w:t>
            </w:r>
            <w:r w:rsidR="00F62AA8" w:rsidRPr="00FC184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F62AA8" w:rsidRPr="00FC1847">
              <w:rPr>
                <w:rFonts w:ascii="Times New Roman" w:hAnsi="Times New Roman" w:cs="Times New Roman"/>
                <w:b/>
              </w:rPr>
              <w:t>иеся</w:t>
            </w:r>
            <w:proofErr w:type="spellEnd"/>
            <w:r w:rsidR="00F62AA8" w:rsidRPr="00FC1847">
              <w:rPr>
                <w:rFonts w:ascii="Times New Roman" w:hAnsi="Times New Roman" w:cs="Times New Roman"/>
                <w:b/>
              </w:rPr>
              <w:t>)</w:t>
            </w:r>
            <w:r w:rsidRPr="00FC1847">
              <w:rPr>
                <w:rFonts w:ascii="Times New Roman" w:hAnsi="Times New Roman" w:cs="Times New Roman"/>
                <w:b/>
              </w:rPr>
              <w:t xml:space="preserve"> р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Требования к док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менту/документам, являющ</w:t>
            </w:r>
            <w:r w:rsidR="00F62AA8" w:rsidRPr="00FC1847">
              <w:rPr>
                <w:rFonts w:ascii="Times New Roman" w:hAnsi="Times New Roman" w:cs="Times New Roman"/>
                <w:b/>
              </w:rPr>
              <w:t>емуся (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имся</w:t>
            </w:r>
            <w:proofErr w:type="spellEnd"/>
            <w:r w:rsidR="00F62AA8" w:rsidRPr="00FC1847">
              <w:rPr>
                <w:rFonts w:ascii="Times New Roman" w:hAnsi="Times New Roman" w:cs="Times New Roman"/>
                <w:b/>
              </w:rPr>
              <w:t>)</w:t>
            </w:r>
            <w:r w:rsidRPr="00FC1847">
              <w:rPr>
                <w:rFonts w:ascii="Times New Roman" w:hAnsi="Times New Roman" w:cs="Times New Roman"/>
                <w:b/>
              </w:rPr>
              <w:t xml:space="preserve"> результатом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  <w:r w:rsidR="00FC1847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C1847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ложительный/</w:t>
            </w:r>
            <w:proofErr w:type="gramEnd"/>
          </w:p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C1847">
              <w:rPr>
                <w:rFonts w:ascii="Times New Roman" w:hAnsi="Times New Roman" w:cs="Times New Roman"/>
                <w:b/>
              </w:rPr>
              <w:t>Форма док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мента/ докуме</w:t>
            </w:r>
            <w:r w:rsidRPr="00FC1847">
              <w:rPr>
                <w:rFonts w:ascii="Times New Roman" w:hAnsi="Times New Roman" w:cs="Times New Roman"/>
                <w:b/>
              </w:rPr>
              <w:t>н</w:t>
            </w:r>
            <w:r w:rsidRPr="00FC1847">
              <w:rPr>
                <w:rFonts w:ascii="Times New Roman" w:hAnsi="Times New Roman" w:cs="Times New Roman"/>
                <w:b/>
              </w:rPr>
              <w:t>тов, являющ</w:t>
            </w:r>
            <w:r w:rsidR="00F62AA8" w:rsidRPr="00FC1847">
              <w:rPr>
                <w:rFonts w:ascii="Times New Roman" w:hAnsi="Times New Roman" w:cs="Times New Roman"/>
                <w:b/>
              </w:rPr>
              <w:t>е</w:t>
            </w:r>
            <w:r w:rsidR="00F62AA8" w:rsidRPr="00FC1847">
              <w:rPr>
                <w:rFonts w:ascii="Times New Roman" w:hAnsi="Times New Roman" w:cs="Times New Roman"/>
                <w:b/>
              </w:rPr>
              <w:t>гося (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и</w:t>
            </w:r>
            <w:r w:rsidR="00F62AA8" w:rsidRPr="00FC1847">
              <w:rPr>
                <w:rFonts w:ascii="Times New Roman" w:hAnsi="Times New Roman" w:cs="Times New Roman"/>
                <w:b/>
              </w:rPr>
              <w:t>х</w:t>
            </w:r>
            <w:r w:rsidRPr="00FC1847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F62AA8" w:rsidRPr="00FC1847">
              <w:rPr>
                <w:rFonts w:ascii="Times New Roman" w:hAnsi="Times New Roman" w:cs="Times New Roman"/>
                <w:b/>
              </w:rPr>
              <w:t>)</w:t>
            </w:r>
            <w:r w:rsidRPr="00FC1847">
              <w:rPr>
                <w:rFonts w:ascii="Times New Roman" w:hAnsi="Times New Roman" w:cs="Times New Roman"/>
                <w:b/>
              </w:rPr>
              <w:t xml:space="preserve"> р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зультатом «по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услуги»</w:t>
            </w:r>
            <w:r w:rsidR="00FC1847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C1847">
              <w:rPr>
                <w:rFonts w:ascii="Times New Roman" w:hAnsi="Times New Roman" w:cs="Times New Roman"/>
                <w:b/>
              </w:rPr>
              <w:t>Образец док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мента/ док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ментов, явл</w:t>
            </w:r>
            <w:r w:rsidRPr="00FC1847">
              <w:rPr>
                <w:rFonts w:ascii="Times New Roman" w:hAnsi="Times New Roman" w:cs="Times New Roman"/>
                <w:b/>
              </w:rPr>
              <w:t>я</w:t>
            </w:r>
            <w:r w:rsidRPr="00FC1847">
              <w:rPr>
                <w:rFonts w:ascii="Times New Roman" w:hAnsi="Times New Roman" w:cs="Times New Roman"/>
                <w:b/>
              </w:rPr>
              <w:t>ющ</w:t>
            </w:r>
            <w:r w:rsidR="00F62AA8" w:rsidRPr="00FC1847">
              <w:rPr>
                <w:rFonts w:ascii="Times New Roman" w:hAnsi="Times New Roman" w:cs="Times New Roman"/>
                <w:b/>
              </w:rPr>
              <w:t>егося (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и</w:t>
            </w:r>
            <w:r w:rsidRPr="00FC1847">
              <w:rPr>
                <w:rFonts w:ascii="Times New Roman" w:hAnsi="Times New Roman" w:cs="Times New Roman"/>
                <w:b/>
              </w:rPr>
              <w:t>х</w:t>
            </w:r>
            <w:r w:rsidRPr="00FC1847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F62AA8" w:rsidRPr="00FC1847">
              <w:rPr>
                <w:rFonts w:ascii="Times New Roman" w:hAnsi="Times New Roman" w:cs="Times New Roman"/>
                <w:b/>
              </w:rPr>
              <w:t>)</w:t>
            </w:r>
            <w:r w:rsidRPr="00FC1847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том «подусл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ги»</w:t>
            </w:r>
            <w:r w:rsidR="00FC1847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FC1847" w:rsidRDefault="00F62AA8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C1847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бованных заявителем результатов</w:t>
            </w:r>
            <w:r w:rsidR="00F62AA8" w:rsidRPr="00FC1847">
              <w:rPr>
                <w:rFonts w:ascii="Times New Roman" w:hAnsi="Times New Roman" w:cs="Times New Roman"/>
                <w:b/>
              </w:rPr>
              <w:t xml:space="preserve"> «подуслуги»</w:t>
            </w:r>
            <w:r w:rsidR="00FC1847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FC1847" w:rsidRPr="00FC1847" w:rsidTr="00033240">
        <w:tc>
          <w:tcPr>
            <w:tcW w:w="534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FC1847" w:rsidRPr="00FC1847" w:rsidTr="00033240">
        <w:tc>
          <w:tcPr>
            <w:tcW w:w="534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C1847" w:rsidRPr="00FC1847" w:rsidTr="00033240">
        <w:tc>
          <w:tcPr>
            <w:tcW w:w="15113" w:type="dxa"/>
            <w:gridSpan w:val="9"/>
          </w:tcPr>
          <w:p w:rsidR="004F2A4B" w:rsidRPr="00FC1847" w:rsidRDefault="005B5DC1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 xml:space="preserve">» 1: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033240">
        <w:tc>
          <w:tcPr>
            <w:tcW w:w="534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C1847" w:rsidRPr="00FC1847" w:rsidRDefault="00FC1847" w:rsidP="00FC1847">
            <w:pPr>
              <w:pStyle w:val="ConsPlusNormal"/>
              <w:ind w:left="-85" w:right="-85"/>
              <w:jc w:val="both"/>
            </w:pPr>
            <w:r w:rsidRPr="00FC1847">
              <w:t>постановление админ</w:t>
            </w:r>
            <w:r w:rsidRPr="00FC1847">
              <w:t>и</w:t>
            </w:r>
            <w:r w:rsidRPr="00FC1847">
              <w:t xml:space="preserve">страции о прекращении права пожизненного наследуемого владения земельными участками, </w:t>
            </w:r>
            <w:proofErr w:type="gramStart"/>
            <w:r w:rsidRPr="00FC1847">
              <w:t>находящимся</w:t>
            </w:r>
            <w:proofErr w:type="gramEnd"/>
            <w:r w:rsidRPr="00FC1847">
              <w:t xml:space="preserve"> в муниц</w:t>
            </w:r>
            <w:r w:rsidRPr="00FC1847">
              <w:t>и</w:t>
            </w:r>
            <w:r w:rsidRPr="00FC1847">
              <w:t>пальной собственности или государственная со</w:t>
            </w:r>
            <w:r w:rsidRPr="00FC1847">
              <w:t>б</w:t>
            </w:r>
            <w:r w:rsidRPr="00FC1847">
              <w:t>ственность на который не разграничена</w:t>
            </w:r>
          </w:p>
        </w:tc>
        <w:tc>
          <w:tcPr>
            <w:tcW w:w="2273" w:type="dxa"/>
          </w:tcPr>
          <w:p w:rsidR="00FC1847" w:rsidRPr="00ED1AE5" w:rsidRDefault="00FC1847" w:rsidP="00003421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Положительный </w:t>
            </w:r>
          </w:p>
        </w:tc>
        <w:tc>
          <w:tcPr>
            <w:tcW w:w="1701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органе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носителе;</w:t>
            </w:r>
          </w:p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почтовая связь;</w:t>
            </w:r>
          </w:p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МФЦ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033240">
        <w:tc>
          <w:tcPr>
            <w:tcW w:w="534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C1847" w:rsidRPr="00FC1847" w:rsidRDefault="00FC1847" w:rsidP="00FC1847">
            <w:pPr>
              <w:pStyle w:val="ConsPlusNormal"/>
              <w:ind w:left="-85" w:right="-85"/>
              <w:jc w:val="both"/>
            </w:pPr>
            <w:r w:rsidRPr="00FC1847">
              <w:t>уведомление о мотивир</w:t>
            </w:r>
            <w:r w:rsidRPr="00FC1847">
              <w:t>о</w:t>
            </w:r>
            <w:r w:rsidRPr="00FC1847">
              <w:t>ванном отказе в пред</w:t>
            </w:r>
            <w:r w:rsidRPr="00FC1847">
              <w:t>о</w:t>
            </w:r>
            <w:r w:rsidRPr="00FC1847">
              <w:t>ставлении муниципальной услуги</w:t>
            </w:r>
          </w:p>
        </w:tc>
        <w:tc>
          <w:tcPr>
            <w:tcW w:w="2273" w:type="dxa"/>
          </w:tcPr>
          <w:p w:rsidR="00FC1847" w:rsidRPr="00ED1AE5" w:rsidRDefault="00FC1847" w:rsidP="00003421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органе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носителе;</w:t>
            </w:r>
          </w:p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почтовая связь;</w:t>
            </w:r>
          </w:p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МФЦ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F2A4B" w:rsidRPr="00FC1847" w:rsidRDefault="004F2A4B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FC1847" w:rsidRDefault="0084228F" w:rsidP="00FC1847">
      <w:pPr>
        <w:spacing w:line="240" w:lineRule="auto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br w:type="page"/>
      </w:r>
    </w:p>
    <w:p w:rsidR="00A83585" w:rsidRPr="00FC1847" w:rsidRDefault="00DF72FE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FC1847" w:rsidRPr="00FC1847" w:rsidTr="00033240">
        <w:tc>
          <w:tcPr>
            <w:tcW w:w="641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C184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C184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Особенности исполнения пр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1985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цедуры процесса</w:t>
            </w:r>
            <w:r w:rsidR="00852C2C" w:rsidRPr="00FC1847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12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C1847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дуры процесса</w:t>
            </w:r>
            <w:r w:rsidR="00FC1847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FC1847" w:rsidRPr="00FC1847" w:rsidTr="00033240">
        <w:tc>
          <w:tcPr>
            <w:tcW w:w="641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C1847" w:rsidRPr="00FC1847" w:rsidTr="00033240">
        <w:tc>
          <w:tcPr>
            <w:tcW w:w="14992" w:type="dxa"/>
            <w:gridSpan w:val="7"/>
          </w:tcPr>
          <w:p w:rsidR="00A83585" w:rsidRPr="00FC1847" w:rsidRDefault="00981663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 xml:space="preserve">» </w:t>
            </w:r>
            <w:r w:rsidR="00D543C5" w:rsidRPr="00FC1847">
              <w:rPr>
                <w:rFonts w:ascii="Times New Roman" w:hAnsi="Times New Roman" w:cs="Times New Roman"/>
                <w:b/>
              </w:rPr>
              <w:t>1</w:t>
            </w:r>
            <w:r w:rsidR="000E5FA8" w:rsidRPr="00FC1847">
              <w:rPr>
                <w:rFonts w:ascii="Times New Roman" w:hAnsi="Times New Roman" w:cs="Times New Roman"/>
                <w:b/>
              </w:rPr>
              <w:t xml:space="preserve">: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</w:t>
            </w:r>
            <w:r w:rsidR="002E6AAB" w:rsidRPr="00FC1847">
              <w:rPr>
                <w:rFonts w:ascii="Times New Roman" w:hAnsi="Times New Roman" w:cs="Times New Roman"/>
                <w:b/>
              </w:rPr>
              <w:t>ь</w:t>
            </w:r>
            <w:r w:rsidR="002E6AAB" w:rsidRPr="00FC1847">
              <w:rPr>
                <w:rFonts w:ascii="Times New Roman" w:hAnsi="Times New Roman" w:cs="Times New Roman"/>
                <w:b/>
              </w:rPr>
              <w:t>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033240">
        <w:tc>
          <w:tcPr>
            <w:tcW w:w="14992" w:type="dxa"/>
            <w:gridSpan w:val="7"/>
          </w:tcPr>
          <w:p w:rsidR="00E3767E" w:rsidRPr="00FC1847" w:rsidRDefault="003533BF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 </w:t>
            </w:r>
            <w:r w:rsidR="00F0627F" w:rsidRPr="00FC1847">
              <w:rPr>
                <w:rFonts w:ascii="Times New Roman" w:hAnsi="Times New Roman" w:cs="Times New Roman"/>
                <w:b/>
              </w:rPr>
              <w:t>1.</w:t>
            </w:r>
            <w:r w:rsidR="00E3767E" w:rsidRPr="00FC1847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FC1847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F0627F" w:rsidRPr="00FC1847">
              <w:rPr>
                <w:rFonts w:ascii="Times New Roman" w:hAnsi="Times New Roman" w:cs="Times New Roman"/>
                <w:b/>
              </w:rPr>
              <w:t xml:space="preserve"> 1</w:t>
            </w:r>
            <w:r w:rsidR="00E3767E" w:rsidRPr="00FC1847">
              <w:rPr>
                <w:rFonts w:ascii="Times New Roman" w:hAnsi="Times New Roman" w:cs="Times New Roman"/>
                <w:b/>
              </w:rPr>
              <w:t>:</w:t>
            </w:r>
            <w:r w:rsidR="00E0630F" w:rsidRPr="00FC1847">
              <w:rPr>
                <w:rFonts w:ascii="Times New Roman" w:hAnsi="Times New Roman" w:cs="Times New Roman"/>
                <w:b/>
              </w:rPr>
              <w:t xml:space="preserve"> </w:t>
            </w:r>
            <w:r w:rsidR="00467AF8" w:rsidRPr="00FC1847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FC1847" w:rsidRPr="00FC1847" w:rsidTr="00033240">
        <w:tc>
          <w:tcPr>
            <w:tcW w:w="64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Специалист: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устанавливает предмет обращ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ния, устанавливает личность з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явителя, проверяет документ, удостоверяющий личность заяв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теля;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проверяет полномочия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ля, в том числе полномочия пре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ставителя гражданина действ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вать от его имени;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проверяет соответствие заявл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ния установленным требованиям;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проверяет соответствие пре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ставленных документов следу</w:t>
            </w:r>
            <w:r w:rsidRPr="00FC1847">
              <w:rPr>
                <w:rFonts w:ascii="Times New Roman" w:hAnsi="Times New Roman" w:cs="Times New Roman"/>
              </w:rPr>
              <w:t>ю</w:t>
            </w:r>
            <w:r w:rsidRPr="00FC1847">
              <w:rPr>
                <w:rFonts w:ascii="Times New Roman" w:hAnsi="Times New Roman" w:cs="Times New Roman"/>
              </w:rPr>
              <w:t>щим требованиям: документы в установленных законодател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ством случаях нотариально уд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стоверены, скреплены печатями, имеют надлежащие подписи определенных законодательством должностных лиц; в документах нет подчисток,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иных неоговоре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 xml:space="preserve">ных исправлений; документы не имеют серьезных повреждений, </w:t>
            </w:r>
            <w:r w:rsidRPr="00FC1847">
              <w:rPr>
                <w:rFonts w:ascii="Times New Roman" w:hAnsi="Times New Roman" w:cs="Times New Roman"/>
              </w:rPr>
              <w:lastRenderedPageBreak/>
              <w:t>наличие которых не позволяет однозначно истолковать их с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держание;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регистрирует заявление с пр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лагаемым комплектом докуме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тов;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  с указанием перечня 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кументов и даты их получения, а также с указанием перечня док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ментов, которые будут получены по межведомственным запросам.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обращения заявителя за предоставлением муниципальной услуги через МФЦ зарегистрир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при наличии оснований для отказа в приеме документов сп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циалист уведомляет заявителя о наличии препятствий к принятию документов, возвращает док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менты, объясняет заявителю с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держание выявленных недоста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ков в представленных докуме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тах и предлагает принять меры по их устранению.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должностное лицо администрации  или в МФЦ, уполномоче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ное на прием док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FC1847" w:rsidRPr="00ED1AE5" w:rsidRDefault="00FC1847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D562ED">
        <w:tc>
          <w:tcPr>
            <w:tcW w:w="14992" w:type="dxa"/>
            <w:gridSpan w:val="7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lastRenderedPageBreak/>
              <w:t>2.Наименование административной процедуры 2:  Рассмотрение представленных документов, истребование документов (сведений)  в рамках ме</w:t>
            </w:r>
            <w:r w:rsidRPr="00FC1847">
              <w:rPr>
                <w:rFonts w:ascii="Times New Roman" w:hAnsi="Times New Roman" w:cs="Times New Roman"/>
                <w:b/>
              </w:rPr>
              <w:t>ж</w:t>
            </w:r>
            <w:r w:rsidRPr="00FC1847">
              <w:rPr>
                <w:rFonts w:ascii="Times New Roman" w:hAnsi="Times New Roman" w:cs="Times New Roman"/>
                <w:b/>
              </w:rPr>
              <w:t>ведомственного взаимодействия</w:t>
            </w:r>
          </w:p>
        </w:tc>
      </w:tr>
      <w:tr w:rsidR="00FC1847" w:rsidRPr="00FC1847" w:rsidTr="00D562ED">
        <w:tc>
          <w:tcPr>
            <w:tcW w:w="64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Рассмотрение предста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ленных документов, истребование докуме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lastRenderedPageBreak/>
              <w:t>тов (сведений)  в рамках межведомственного вз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имодействия</w:t>
            </w:r>
          </w:p>
        </w:tc>
        <w:tc>
          <w:tcPr>
            <w:tcW w:w="3260" w:type="dxa"/>
          </w:tcPr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Специалист: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проводит проверку заявления и прилагаемых документов на с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lastRenderedPageBreak/>
              <w:t>ответствие требованиям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отсутствия в предста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ленном пакете необходимых 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кументов в течение 5 рабочих дней направляет межведомстве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ные запросы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проверяет наличие или отсу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ствие оснований для отказа в предоставлении муниципальной услуги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10 календарных дней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Специалист админ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 ответстве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ный за прием док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lastRenderedPageBreak/>
              <w:t>ментов</w:t>
            </w:r>
          </w:p>
        </w:tc>
        <w:tc>
          <w:tcPr>
            <w:tcW w:w="2410" w:type="dxa"/>
          </w:tcPr>
          <w:p w:rsidR="00FC1847" w:rsidRPr="00ED1AE5" w:rsidRDefault="00FC1847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D562ED">
        <w:tc>
          <w:tcPr>
            <w:tcW w:w="14992" w:type="dxa"/>
            <w:gridSpan w:val="7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lastRenderedPageBreak/>
              <w:t xml:space="preserve">3.Наименование административной процедуры 3:  Подготовка проекта постановления </w:t>
            </w:r>
            <w:proofErr w:type="gramStart"/>
            <w:r w:rsidRPr="00FC1847">
              <w:rPr>
                <w:rFonts w:ascii="Times New Roman" w:hAnsi="Times New Roman" w:cs="Times New Roman"/>
                <w:b/>
              </w:rPr>
              <w:t>администрации</w:t>
            </w:r>
            <w:proofErr w:type="gramEnd"/>
            <w:r w:rsidRPr="00FC1847">
              <w:rPr>
                <w:rFonts w:ascii="Times New Roman" w:hAnsi="Times New Roman" w:cs="Times New Roman"/>
                <w:b/>
              </w:rPr>
              <w:t xml:space="preserve"> о прекращении права пожизненного наслед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емого владения земельным участком или подготовка мотивированного отказа в предоставлении муниципальной услуги</w:t>
            </w:r>
          </w:p>
        </w:tc>
      </w:tr>
      <w:tr w:rsidR="00FC1847" w:rsidRPr="00FC1847" w:rsidTr="00D562ED">
        <w:tc>
          <w:tcPr>
            <w:tcW w:w="64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Подготовка проекта п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 xml:space="preserve">становления </w:t>
            </w:r>
            <w:proofErr w:type="gramStart"/>
            <w:r w:rsidRPr="00FC1847">
              <w:rPr>
                <w:rFonts w:ascii="Times New Roman" w:hAnsi="Times New Roman" w:cs="Times New Roman"/>
              </w:rPr>
              <w:t>админ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о прекращении права пожизненного наследуемого владения земельным участком или подготовка мотивир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ванного отказа в пред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ставлении муниципал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3260" w:type="dxa"/>
          </w:tcPr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Специалист: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отсутствия оснований, для отказа в предоставлении услуги принимает решение о подготовке проекта постановл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 xml:space="preserve">ния </w:t>
            </w:r>
            <w:proofErr w:type="gramStart"/>
            <w:r w:rsidRPr="00FC1847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о прекращ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нии права пожизненного насл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 xml:space="preserve">дуемого владения земельным участком. 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-- в течение одного рабочего дня готовит проект постановления </w:t>
            </w:r>
            <w:proofErr w:type="gramStart"/>
            <w:r w:rsidRPr="00FC1847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о прекращении права пожизненного наследуем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владения земельным участком.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направляет подготовленный проект постановления для подп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сания уполномоченному дол</w:t>
            </w:r>
            <w:r w:rsidRPr="00FC1847">
              <w:rPr>
                <w:rFonts w:ascii="Times New Roman" w:hAnsi="Times New Roman" w:cs="Times New Roman"/>
              </w:rPr>
              <w:t>ж</w:t>
            </w:r>
            <w:r w:rsidRPr="00FC1847">
              <w:rPr>
                <w:rFonts w:ascii="Times New Roman" w:hAnsi="Times New Roman" w:cs="Times New Roman"/>
              </w:rPr>
              <w:t>ностному лицу главе поселения (главе администрации).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наличия оснований для отказа в предоставлении услуги принимает решение об отказе в прекращении права пожизненн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lastRenderedPageBreak/>
              <w:t>го наследуемого владения з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мельным участком.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отказа в прекращении права пожизненного наследуем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владения земельным участком готовит уведомление о мотив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рованном отказе в предоставл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нии муниципальной услуги.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19 календарных дней.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уполномоченный специалист админ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</w:t>
            </w:r>
          </w:p>
        </w:tc>
        <w:tc>
          <w:tcPr>
            <w:tcW w:w="2410" w:type="dxa"/>
          </w:tcPr>
          <w:p w:rsidR="00FC1847" w:rsidRPr="00ED1AE5" w:rsidRDefault="00FC1847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D562ED">
        <w:tc>
          <w:tcPr>
            <w:tcW w:w="14992" w:type="dxa"/>
            <w:gridSpan w:val="7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lastRenderedPageBreak/>
              <w:t xml:space="preserve">4.Наименование административной процедуры 4:  Направление заявителю постановления </w:t>
            </w:r>
            <w:proofErr w:type="gramStart"/>
            <w:r w:rsidRPr="00FC1847">
              <w:rPr>
                <w:rFonts w:ascii="Times New Roman" w:hAnsi="Times New Roman" w:cs="Times New Roman"/>
                <w:b/>
              </w:rPr>
              <w:t>администрации</w:t>
            </w:r>
            <w:proofErr w:type="gramEnd"/>
            <w:r w:rsidRPr="00FC1847">
              <w:rPr>
                <w:rFonts w:ascii="Times New Roman" w:hAnsi="Times New Roman" w:cs="Times New Roman"/>
                <w:b/>
              </w:rPr>
              <w:t xml:space="preserve"> о прекращении права пожизненного наследуемого владения земельным участком либо уведомления о мотивированном отказе</w:t>
            </w:r>
          </w:p>
        </w:tc>
      </w:tr>
      <w:tr w:rsidR="00FC1847" w:rsidRPr="00FC1847" w:rsidTr="00D562ED">
        <w:tc>
          <w:tcPr>
            <w:tcW w:w="64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5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Направление заявителю постановления </w:t>
            </w:r>
            <w:proofErr w:type="gramStart"/>
            <w:r w:rsidRPr="00FC1847">
              <w:rPr>
                <w:rFonts w:ascii="Times New Roman" w:hAnsi="Times New Roman" w:cs="Times New Roman"/>
              </w:rPr>
              <w:t>админ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о прекращении права пожизненного наследуемого владения земельным участком либо уведомления о 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тивированном отказе</w:t>
            </w:r>
          </w:p>
        </w:tc>
        <w:tc>
          <w:tcPr>
            <w:tcW w:w="3260" w:type="dxa"/>
          </w:tcPr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Постановление администрации или уведомление о мотивирова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ном отказе в предоставлении муниципальной услуги напра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ляются заявителю заказным письмом с уведомлением о вр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чении либо по желанию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ля могут быть выданы ему лично (или уполномоченному им надлежащим образом представ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телю) непосредственно по месту подачи заявления.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При подготовке направления (выдачи) заявителю постановл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 xml:space="preserve">ния </w:t>
            </w:r>
            <w:proofErr w:type="gramStart"/>
            <w:r w:rsidRPr="00FC1847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о прекращ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нии права пожизненного насл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дуемого владения земельным участком, специалист подгота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ливает и направляет в федерал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ные органы исполнительной вл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сти сообщение об отказе от права пожизненного наследуемого вл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дения или обращение о госуда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ственной регистрации прекращ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ния соответствующего права на земельный участок.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В случае если право пожизненн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наследуемого владения з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мельным участком не было ранее зарегистрировано в Едином гос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дарственном реестре прав на недвижимое имущество и сделок с ним, специалист готовит соо</w:t>
            </w:r>
            <w:r w:rsidRPr="00FC1847">
              <w:rPr>
                <w:rFonts w:ascii="Times New Roman" w:hAnsi="Times New Roman" w:cs="Times New Roman"/>
              </w:rPr>
              <w:t>б</w:t>
            </w:r>
            <w:r w:rsidRPr="00FC1847">
              <w:rPr>
                <w:rFonts w:ascii="Times New Roman" w:hAnsi="Times New Roman" w:cs="Times New Roman"/>
              </w:rPr>
              <w:t>щение в налоговый орган по м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 xml:space="preserve">сту нахождения земельного участка с приложением копии постановления </w:t>
            </w:r>
            <w:proofErr w:type="gramStart"/>
            <w:r w:rsidRPr="00FC1847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о прекращении права пожизненн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наследуемого владения  и направляет их в семидневный срок в адрес налогового органа по месту нахождения земельного участка.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В случае если право пожизненн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наследуемого владения з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мельным участком было ранее зарегистрировано в Едином гос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дарственном реестре прав на недвижимое имущество и сделок с ним, специалист администр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ции после подписания постано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 xml:space="preserve">ления </w:t>
            </w:r>
            <w:proofErr w:type="gramStart"/>
            <w:r w:rsidRPr="00FC1847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о прекр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щении права пожизненного наследуемого владения земел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ным участком готовит заявление и пакет документов, необход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мых для государственной рег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 прекращения права п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жизненного наследуемого влад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 xml:space="preserve">ния  земельным участком, и направляет их в семидневный срок, в Управление Федеральной </w:t>
            </w:r>
            <w:r w:rsidRPr="00FC1847">
              <w:rPr>
                <w:rFonts w:ascii="Times New Roman" w:hAnsi="Times New Roman" w:cs="Times New Roman"/>
              </w:rPr>
              <w:lastRenderedPageBreak/>
              <w:t>службы государственной рег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страции, кадастра и картографии по Воронежской области.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 xml:space="preserve">3 </w:t>
            </w:r>
            <w:proofErr w:type="gramStart"/>
            <w:r w:rsidRPr="00FC1847">
              <w:rPr>
                <w:rFonts w:ascii="Times New Roman" w:hAnsi="Times New Roman" w:cs="Times New Roman"/>
              </w:rPr>
              <w:t>календарных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Уполномоченный специалист админ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</w:t>
            </w:r>
            <w:r>
              <w:rPr>
                <w:rFonts w:ascii="Times New Roman" w:hAnsi="Times New Roman" w:cs="Times New Roman"/>
              </w:rPr>
              <w:t xml:space="preserve"> или МФЦ</w:t>
            </w:r>
          </w:p>
        </w:tc>
        <w:tc>
          <w:tcPr>
            <w:tcW w:w="2410" w:type="dxa"/>
          </w:tcPr>
          <w:p w:rsidR="00FC1847" w:rsidRPr="00ED1AE5" w:rsidRDefault="00FC1847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FC1847" w:rsidRDefault="004E7B41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FC1847" w:rsidRDefault="00210933" w:rsidP="00FC1847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FC1847">
        <w:rPr>
          <w:rFonts w:ascii="Times New Roman" w:hAnsi="Times New Roman" w:cs="Times New Roman"/>
        </w:rPr>
        <w:br w:type="page"/>
      </w:r>
    </w:p>
    <w:p w:rsidR="004E7B41" w:rsidRPr="00FC1847" w:rsidRDefault="00DF72FE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FC1847" w:rsidRPr="00FC1847" w:rsidTr="009A473A">
        <w:tc>
          <w:tcPr>
            <w:tcW w:w="2376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ции о сроках и порядке предоставления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фо</w:t>
            </w:r>
            <w:r w:rsidRPr="00FC1847">
              <w:rPr>
                <w:rFonts w:ascii="Times New Roman" w:hAnsi="Times New Roman" w:cs="Times New Roman"/>
                <w:b/>
              </w:rPr>
              <w:t>р</w:t>
            </w:r>
            <w:r w:rsidRPr="00FC1847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приема и регистрации о</w:t>
            </w:r>
            <w:r w:rsidRPr="00FC1847">
              <w:rPr>
                <w:rFonts w:ascii="Times New Roman" w:hAnsi="Times New Roman" w:cs="Times New Roman"/>
                <w:b/>
              </w:rPr>
              <w:t>р</w:t>
            </w:r>
            <w:r w:rsidRPr="00FC1847">
              <w:rPr>
                <w:rFonts w:ascii="Times New Roman" w:hAnsi="Times New Roman" w:cs="Times New Roman"/>
                <w:b/>
              </w:rPr>
              <w:t>ганом, пред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ставляющим услугу, запроса о предоставлении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 и иных докуме</w:t>
            </w:r>
            <w:r w:rsidRPr="00FC1847">
              <w:rPr>
                <w:rFonts w:ascii="Times New Roman" w:hAnsi="Times New Roman" w:cs="Times New Roman"/>
                <w:b/>
              </w:rPr>
              <w:t>н</w:t>
            </w:r>
            <w:r w:rsidRPr="00FC1847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 и уплаты иных платежей, взим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емых в соотве</w:t>
            </w:r>
            <w:r w:rsidRPr="00FC1847">
              <w:rPr>
                <w:rFonts w:ascii="Times New Roman" w:hAnsi="Times New Roman" w:cs="Times New Roman"/>
                <w:b/>
              </w:rPr>
              <w:t>т</w:t>
            </w:r>
            <w:r w:rsidRPr="00FC1847">
              <w:rPr>
                <w:rFonts w:ascii="Times New Roman" w:hAnsi="Times New Roman" w:cs="Times New Roman"/>
                <w:b/>
              </w:rPr>
              <w:t>ствии с законод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тельством Ро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сийской Федер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ции</w:t>
            </w:r>
          </w:p>
        </w:tc>
        <w:tc>
          <w:tcPr>
            <w:tcW w:w="2835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 и д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судебного (внесудебного) о</w:t>
            </w:r>
            <w:r w:rsidRPr="00FC1847">
              <w:rPr>
                <w:rFonts w:ascii="Times New Roman" w:hAnsi="Times New Roman" w:cs="Times New Roman"/>
                <w:b/>
              </w:rPr>
              <w:t>б</w:t>
            </w:r>
            <w:r w:rsidRPr="00FC1847">
              <w:rPr>
                <w:rFonts w:ascii="Times New Roman" w:hAnsi="Times New Roman" w:cs="Times New Roman"/>
                <w:b/>
              </w:rPr>
              <w:t>жалования решений и де</w:t>
            </w:r>
            <w:r w:rsidRPr="00FC1847">
              <w:rPr>
                <w:rFonts w:ascii="Times New Roman" w:hAnsi="Times New Roman" w:cs="Times New Roman"/>
                <w:b/>
              </w:rPr>
              <w:t>й</w:t>
            </w:r>
            <w:r w:rsidRPr="00FC1847">
              <w:rPr>
                <w:rFonts w:ascii="Times New Roman" w:hAnsi="Times New Roman" w:cs="Times New Roman"/>
                <w:b/>
              </w:rPr>
              <w:t>ствий (бездействия) органа в процессе получения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C1847" w:rsidRPr="00FC1847" w:rsidTr="009A473A">
        <w:tc>
          <w:tcPr>
            <w:tcW w:w="2376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FC1847" w:rsidRDefault="009A473A" w:rsidP="00FC1847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C1847" w:rsidRPr="00FC1847" w:rsidTr="008E5BC8">
        <w:tc>
          <w:tcPr>
            <w:tcW w:w="14993" w:type="dxa"/>
            <w:gridSpan w:val="7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 1:</w:t>
            </w:r>
            <w:r w:rsidR="00A45256" w:rsidRPr="00FC1847">
              <w:rPr>
                <w:rFonts w:ascii="Times New Roman" w:hAnsi="Times New Roman" w:cs="Times New Roman"/>
                <w:b/>
              </w:rPr>
              <w:t xml:space="preserve">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</w:t>
            </w:r>
            <w:r w:rsidR="002E6AAB" w:rsidRPr="00FC1847">
              <w:rPr>
                <w:rFonts w:ascii="Times New Roman" w:hAnsi="Times New Roman" w:cs="Times New Roman"/>
                <w:b/>
              </w:rPr>
              <w:t>ь</w:t>
            </w:r>
            <w:r w:rsidR="002E6AAB" w:rsidRPr="00FC1847">
              <w:rPr>
                <w:rFonts w:ascii="Times New Roman" w:hAnsi="Times New Roman" w:cs="Times New Roman"/>
                <w:b/>
              </w:rPr>
              <w:t>ной собственности или государственная собственность на которые не разграничена</w:t>
            </w:r>
          </w:p>
        </w:tc>
      </w:tr>
      <w:tr w:rsidR="009A473A" w:rsidRPr="00FC1847" w:rsidTr="009A473A">
        <w:tc>
          <w:tcPr>
            <w:tcW w:w="2376" w:type="dxa"/>
          </w:tcPr>
          <w:p w:rsidR="009A473A" w:rsidRPr="00FC1847" w:rsidRDefault="009A47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Единый портал гос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FC1847" w:rsidRDefault="009A47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Портал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ную форму ЕПГУ</w:t>
            </w:r>
          </w:p>
        </w:tc>
        <w:tc>
          <w:tcPr>
            <w:tcW w:w="1844" w:type="dxa"/>
          </w:tcPr>
          <w:p w:rsidR="009A473A" w:rsidRPr="00FC1847" w:rsidRDefault="00A4525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требуется предоставление заявителем док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ментов на бума</w:t>
            </w:r>
            <w:r w:rsidRPr="00FC1847">
              <w:rPr>
                <w:rFonts w:ascii="Times New Roman" w:hAnsi="Times New Roman" w:cs="Times New Roman"/>
              </w:rPr>
              <w:t>ж</w:t>
            </w:r>
            <w:r w:rsidRPr="00FC1847">
              <w:rPr>
                <w:rFonts w:ascii="Times New Roman" w:hAnsi="Times New Roman" w:cs="Times New Roman"/>
              </w:rPr>
              <w:t>ном носителе</w:t>
            </w:r>
          </w:p>
        </w:tc>
        <w:tc>
          <w:tcPr>
            <w:tcW w:w="1843" w:type="dxa"/>
          </w:tcPr>
          <w:p w:rsidR="009A473A" w:rsidRPr="00FC1847" w:rsidRDefault="00A45256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FC1847" w:rsidRDefault="00A4525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ственных и муниципальных услуг (функций)</w:t>
            </w:r>
          </w:p>
          <w:p w:rsidR="009A473A" w:rsidRPr="00FC1847" w:rsidRDefault="00A4525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FC1847">
              <w:rPr>
                <w:rFonts w:ascii="Times New Roman" w:hAnsi="Times New Roman" w:cs="Times New Roman"/>
              </w:rPr>
              <w:t>на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C1847">
              <w:rPr>
                <w:rFonts w:ascii="Times New Roman" w:hAnsi="Times New Roman" w:cs="Times New Roman"/>
              </w:rPr>
              <w:t>портала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государственных и муниципальных услуг В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FC1847" w:rsidRDefault="00A4525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Единый портал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ных и муниципальных услуг (функций) - Портал госуда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ственных и муниципальных услуг Воронежской области</w:t>
            </w:r>
          </w:p>
        </w:tc>
      </w:tr>
    </w:tbl>
    <w:p w:rsidR="004E7B41" w:rsidRPr="00FC1847" w:rsidRDefault="004E7B41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FC1847" w:rsidRDefault="009A473A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62ED" w:rsidRPr="00FC1847" w:rsidRDefault="00D562ED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62ED" w:rsidRPr="00FC1847" w:rsidRDefault="00D562ED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FC1847" w:rsidRDefault="00883DB0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t>Перечень приложений:</w:t>
      </w:r>
    </w:p>
    <w:p w:rsidR="00883DB0" w:rsidRPr="00FC1847" w:rsidRDefault="00883DB0" w:rsidP="00FC18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1847">
        <w:rPr>
          <w:rFonts w:ascii="Times New Roman" w:hAnsi="Times New Roman" w:cs="Times New Roman"/>
        </w:rPr>
        <w:t>Приложение 1 (</w:t>
      </w:r>
      <w:r w:rsidR="00C06034" w:rsidRPr="00FC1847">
        <w:rPr>
          <w:rFonts w:ascii="Times New Roman" w:hAnsi="Times New Roman" w:cs="Times New Roman"/>
        </w:rPr>
        <w:t>форма заявления</w:t>
      </w:r>
      <w:r w:rsidRPr="00FC1847">
        <w:rPr>
          <w:rFonts w:ascii="Times New Roman" w:hAnsi="Times New Roman" w:cs="Times New Roman"/>
        </w:rPr>
        <w:t>)</w:t>
      </w:r>
    </w:p>
    <w:p w:rsidR="007775FB" w:rsidRPr="00FC1847" w:rsidRDefault="00883DB0" w:rsidP="00FC18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1847">
        <w:rPr>
          <w:rFonts w:ascii="Times New Roman" w:hAnsi="Times New Roman" w:cs="Times New Roman"/>
        </w:rPr>
        <w:t>Приложение 2 (</w:t>
      </w:r>
      <w:r w:rsidR="00C06034" w:rsidRPr="00FC1847">
        <w:rPr>
          <w:rFonts w:ascii="Times New Roman" w:hAnsi="Times New Roman" w:cs="Times New Roman"/>
        </w:rPr>
        <w:t>расписка</w:t>
      </w:r>
      <w:r w:rsidR="00F17035" w:rsidRPr="00FC1847">
        <w:rPr>
          <w:rFonts w:ascii="Times New Roman" w:hAnsi="Times New Roman" w:cs="Times New Roman"/>
        </w:rPr>
        <w:t>)</w:t>
      </w:r>
    </w:p>
    <w:p w:rsidR="007775FB" w:rsidRPr="00FC1847" w:rsidRDefault="007775FB" w:rsidP="00FC18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FC1847" w:rsidRDefault="007775FB" w:rsidP="00FC1847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FC1847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FC1847" w:rsidRDefault="007775FB" w:rsidP="00FC1847">
      <w:pPr>
        <w:pStyle w:val="1"/>
        <w:spacing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632"/>
      </w:tblGrid>
      <w:tr w:rsidR="00FC1847" w:rsidRPr="00FC1847" w:rsidTr="003A22AA">
        <w:tc>
          <w:tcPr>
            <w:tcW w:w="1940" w:type="dxa"/>
            <w:shd w:val="clear" w:color="auto" w:fill="auto"/>
          </w:tcPr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36" w:type="dxa"/>
            <w:shd w:val="clear" w:color="auto" w:fill="auto"/>
          </w:tcPr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Форма заявления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 xml:space="preserve">В администрацию ________________________ __________________________поселения 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 xml:space="preserve"> (Ф.И.О. заявителя)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(паспортные данные)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(по доверенности в интересах)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(адрес регистрации)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Контактный телефон 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(указывается по желанию)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о прекращении права 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пожизненного наследуемого владения земельным участком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Прошу прекратить право пожизненного наследуемого владения земельным участком, находящимся в собственности муниципального образования _______________________, или гос</w:t>
      </w:r>
      <w:r w:rsidRPr="00FC1847">
        <w:rPr>
          <w:rFonts w:ascii="Times New Roman" w:eastAsia="Times New Roman" w:hAnsi="Times New Roman" w:cs="Times New Roman"/>
          <w:lang w:eastAsia="ru-RU"/>
        </w:rPr>
        <w:t>у</w:t>
      </w:r>
      <w:r w:rsidRPr="00FC1847">
        <w:rPr>
          <w:rFonts w:ascii="Times New Roman" w:eastAsia="Times New Roman" w:hAnsi="Times New Roman" w:cs="Times New Roman"/>
          <w:lang w:eastAsia="ru-RU"/>
        </w:rPr>
        <w:t>дарственная собственность на который не разграничена  (не нужное зачеркнуть)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площадью ___________ кв. м, кадастровый номер_____________________ (при наличии), расп</w:t>
      </w:r>
      <w:r w:rsidRPr="00FC1847">
        <w:rPr>
          <w:rFonts w:ascii="Times New Roman" w:eastAsia="Times New Roman" w:hAnsi="Times New Roman" w:cs="Times New Roman"/>
          <w:lang w:eastAsia="ru-RU"/>
        </w:rPr>
        <w:t>о</w:t>
      </w:r>
      <w:r w:rsidRPr="00FC1847">
        <w:rPr>
          <w:rFonts w:ascii="Times New Roman" w:eastAsia="Times New Roman" w:hAnsi="Times New Roman" w:cs="Times New Roman"/>
          <w:lang w:eastAsia="ru-RU"/>
        </w:rPr>
        <w:t>ложенный по адресу:_______________________.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Решение о прекращении права пожизненного наследуемого владения  земельным участком прошу выдать мне лично (или уполномоченному  представителю)/выслать по почте (по желанию заявителя).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Приложение: (указывается список прилагаемых к заявлению документов):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_______________________                                             _________________      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                       (подпись)                                                                                            (фамилия И.О.)</w:t>
      </w:r>
    </w:p>
    <w:p w:rsidR="00F941B0" w:rsidRPr="00FC1847" w:rsidRDefault="00F941B0" w:rsidP="00FC1847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7D4464" w:rsidRPr="00FC1847" w:rsidRDefault="007D4464" w:rsidP="00FC1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7035" w:rsidRPr="00FC1847" w:rsidRDefault="00F17035" w:rsidP="00FC1847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FC1847">
        <w:rPr>
          <w:rFonts w:ascii="Times New Roman" w:hAnsi="Times New Roman" w:cs="Times New Roman"/>
        </w:rPr>
        <w:br w:type="page"/>
      </w:r>
    </w:p>
    <w:p w:rsidR="00A87EF7" w:rsidRPr="00FC1847" w:rsidRDefault="00A87EF7" w:rsidP="00FC1847">
      <w:pPr>
        <w:pStyle w:val="1"/>
        <w:spacing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C06034" w:rsidRPr="00FC1847" w:rsidRDefault="00C06034" w:rsidP="00FC1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C1847">
        <w:rPr>
          <w:rFonts w:ascii="Times New Roman" w:hAnsi="Times New Roman" w:cs="Times New Roman"/>
        </w:rPr>
        <w:t>РАСПИСКА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в получении документов, представленных для принятия решения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о прекращении права пожизненного наследуемого владения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земельным участком</w:t>
      </w:r>
    </w:p>
    <w:p w:rsidR="00F941B0" w:rsidRPr="00FC1847" w:rsidRDefault="00F941B0" w:rsidP="00FC1847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Настоящим удостоверяется, что заявитель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                         (фамилия, имя, отчество)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представил, а сотрудник администрации _______________ _________________ получил «_____» ________________ _________ документы                                      (число) (месяц прописью)  (год)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в количестве _______________________________ экземпляров </w:t>
      </w:r>
      <w:proofErr w:type="gramStart"/>
      <w:r w:rsidRPr="00FC1847">
        <w:rPr>
          <w:rFonts w:ascii="Times New Roman" w:eastAsia="Times New Roman" w:hAnsi="Times New Roman" w:cs="Times New Roman"/>
          <w:lang w:eastAsia="ru-RU"/>
        </w:rPr>
        <w:t>по</w:t>
      </w:r>
      <w:proofErr w:type="gramEnd"/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(прописью)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прилагаемому к заявлению перечню документов, необходимых для  принятия  </w:t>
      </w:r>
      <w:proofErr w:type="gramStart"/>
      <w:r w:rsidRPr="00FC1847">
        <w:rPr>
          <w:rFonts w:ascii="Times New Roman" w:eastAsia="Times New Roman" w:hAnsi="Times New Roman" w:cs="Times New Roman"/>
          <w:lang w:eastAsia="ru-RU"/>
        </w:rPr>
        <w:t>решения</w:t>
      </w:r>
      <w:proofErr w:type="gramEnd"/>
      <w:r w:rsidRPr="00FC1847">
        <w:rPr>
          <w:rFonts w:ascii="Times New Roman" w:eastAsia="Times New Roman" w:hAnsi="Times New Roman" w:cs="Times New Roman"/>
          <w:lang w:eastAsia="ru-RU"/>
        </w:rPr>
        <w:t xml:space="preserve"> о прекр</w:t>
      </w:r>
      <w:r w:rsidRPr="00FC1847">
        <w:rPr>
          <w:rFonts w:ascii="Times New Roman" w:eastAsia="Times New Roman" w:hAnsi="Times New Roman" w:cs="Times New Roman"/>
          <w:lang w:eastAsia="ru-RU"/>
        </w:rPr>
        <w:t>а</w:t>
      </w:r>
      <w:r w:rsidRPr="00FC1847">
        <w:rPr>
          <w:rFonts w:ascii="Times New Roman" w:eastAsia="Times New Roman" w:hAnsi="Times New Roman" w:cs="Times New Roman"/>
          <w:lang w:eastAsia="ru-RU"/>
        </w:rPr>
        <w:t>щении права пожизненного наследуемого владения земельным участком (согласно п. 2.6.1 наст</w:t>
      </w:r>
      <w:r w:rsidRPr="00FC1847">
        <w:rPr>
          <w:rFonts w:ascii="Times New Roman" w:eastAsia="Times New Roman" w:hAnsi="Times New Roman" w:cs="Times New Roman"/>
          <w:lang w:eastAsia="ru-RU"/>
        </w:rPr>
        <w:t>о</w:t>
      </w:r>
      <w:r w:rsidRPr="00FC1847">
        <w:rPr>
          <w:rFonts w:ascii="Times New Roman" w:eastAsia="Times New Roman" w:hAnsi="Times New Roman" w:cs="Times New Roman"/>
          <w:lang w:eastAsia="ru-RU"/>
        </w:rPr>
        <w:t>ящего Административного регламента):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        ______________       ______________________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C1847">
        <w:rPr>
          <w:rFonts w:ascii="Times New Roman" w:eastAsia="Times New Roman" w:hAnsi="Times New Roman" w:cs="Times New Roman"/>
          <w:lang w:eastAsia="ru-RU"/>
        </w:rPr>
        <w:t>(должность специалиста,                         (подпись)                      (расшифровка подписи)</w:t>
      </w:r>
      <w:proofErr w:type="gramEnd"/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      ответственного за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    прием документов)</w:t>
      </w:r>
    </w:p>
    <w:p w:rsidR="00F941B0" w:rsidRPr="00FC1847" w:rsidRDefault="00F941B0" w:rsidP="00FC184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17035" w:rsidRPr="00FC1847" w:rsidRDefault="00F17035" w:rsidP="00FC1847">
      <w:pPr>
        <w:spacing w:line="240" w:lineRule="auto"/>
        <w:rPr>
          <w:rFonts w:ascii="Times New Roman" w:hAnsi="Times New Roman" w:cs="Times New Roman"/>
        </w:rPr>
      </w:pPr>
    </w:p>
    <w:sectPr w:rsidR="00F17035" w:rsidRPr="00FC1847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432" w:rsidRDefault="000E1432" w:rsidP="00D328E5">
      <w:pPr>
        <w:spacing w:after="0" w:line="240" w:lineRule="auto"/>
      </w:pPr>
      <w:r>
        <w:separator/>
      </w:r>
    </w:p>
  </w:endnote>
  <w:endnote w:type="continuationSeparator" w:id="0">
    <w:p w:rsidR="000E1432" w:rsidRDefault="000E1432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432" w:rsidRDefault="000E1432" w:rsidP="00D328E5">
      <w:pPr>
        <w:spacing w:after="0" w:line="240" w:lineRule="auto"/>
      </w:pPr>
      <w:r>
        <w:separator/>
      </w:r>
    </w:p>
  </w:footnote>
  <w:footnote w:type="continuationSeparator" w:id="0">
    <w:p w:rsidR="000E1432" w:rsidRDefault="000E1432" w:rsidP="00D328E5">
      <w:pPr>
        <w:spacing w:after="0" w:line="240" w:lineRule="auto"/>
      </w:pPr>
      <w:r>
        <w:continuationSeparator/>
      </w:r>
    </w:p>
  </w:footnote>
  <w:footnote w:id="1">
    <w:p w:rsidR="00FB287A" w:rsidRPr="00FC1847" w:rsidRDefault="00FB287A">
      <w:pPr>
        <w:pStyle w:val="ad"/>
        <w:rPr>
          <w:rFonts w:ascii="Times New Roman" w:hAnsi="Times New Roman" w:cs="Times New Roman"/>
        </w:rPr>
      </w:pPr>
      <w:r w:rsidRPr="00FC1847">
        <w:rPr>
          <w:rStyle w:val="af"/>
          <w:rFonts w:ascii="Times New Roman" w:hAnsi="Times New Roman" w:cs="Times New Roman"/>
        </w:rPr>
        <w:footnoteRef/>
      </w:r>
      <w:r w:rsidRPr="00FC1847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FC1847" w:rsidRPr="00FC1847" w:rsidRDefault="00FC1847">
      <w:pPr>
        <w:pStyle w:val="ad"/>
      </w:pPr>
      <w:r w:rsidRPr="00FC1847">
        <w:rPr>
          <w:rStyle w:val="af"/>
        </w:rPr>
        <w:footnoteRef/>
      </w:r>
      <w:r w:rsidRPr="00FC1847"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t>.</w:t>
      </w:r>
    </w:p>
  </w:footnote>
  <w:footnote w:id="3">
    <w:p w:rsidR="00FC1847" w:rsidRPr="00FC1847" w:rsidRDefault="00FC1847">
      <w:pPr>
        <w:pStyle w:val="ad"/>
      </w:pPr>
      <w:r w:rsidRPr="00FC1847">
        <w:rPr>
          <w:rStyle w:val="af"/>
        </w:rPr>
        <w:footnoteRef/>
      </w:r>
      <w:r w:rsidRPr="00FC1847"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t>.</w:t>
      </w:r>
    </w:p>
  </w:footnote>
  <w:footnote w:id="4">
    <w:p w:rsidR="00FB287A" w:rsidRPr="00FC1847" w:rsidRDefault="00FB287A">
      <w:pPr>
        <w:pStyle w:val="ad"/>
        <w:rPr>
          <w:rFonts w:ascii="Times New Roman" w:hAnsi="Times New Roman" w:cs="Times New Roman"/>
        </w:rPr>
      </w:pPr>
      <w:r w:rsidRPr="00FC1847">
        <w:rPr>
          <w:rStyle w:val="af"/>
          <w:rFonts w:ascii="Times New Roman" w:hAnsi="Times New Roman" w:cs="Times New Roman"/>
        </w:rPr>
        <w:footnoteRef/>
      </w:r>
      <w:r w:rsidRPr="00FC1847">
        <w:rPr>
          <w:rFonts w:ascii="Times New Roman" w:hAnsi="Times New Roman" w:cs="Times New Roman"/>
        </w:rPr>
        <w:t xml:space="preserve"> </w:t>
      </w:r>
      <w:r w:rsidR="00FC1847" w:rsidRPr="00FC1847">
        <w:rPr>
          <w:rFonts w:ascii="Times New Roman" w:hAnsi="Times New Roman" w:cs="Times New Roman"/>
        </w:rPr>
        <w:t>Образец заявления приводится органом, предоставляющим услугу.</w:t>
      </w:r>
    </w:p>
  </w:footnote>
  <w:footnote w:id="5">
    <w:p w:rsidR="00FC1847" w:rsidRPr="005257FF" w:rsidRDefault="00FC1847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FC1847" w:rsidRDefault="00FC1847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FC1847" w:rsidRPr="00FC1847" w:rsidRDefault="00FC1847">
      <w:pPr>
        <w:pStyle w:val="ad"/>
        <w:rPr>
          <w:rFonts w:ascii="Times New Roman" w:hAnsi="Times New Roman" w:cs="Times New Roman"/>
        </w:rPr>
      </w:pPr>
      <w:r w:rsidRPr="00FC1847">
        <w:rPr>
          <w:rStyle w:val="af"/>
          <w:rFonts w:ascii="Times New Roman" w:hAnsi="Times New Roman" w:cs="Times New Roman"/>
        </w:rPr>
        <w:footnoteRef/>
      </w:r>
      <w:r w:rsidRPr="00FC1847">
        <w:rPr>
          <w:rFonts w:ascii="Times New Roman" w:hAnsi="Times New Roman" w:cs="Times New Roman"/>
        </w:rP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8">
    <w:p w:rsidR="00FB287A" w:rsidRPr="00FC1847" w:rsidRDefault="00FB287A">
      <w:pPr>
        <w:pStyle w:val="ad"/>
      </w:pPr>
      <w:r w:rsidRPr="00FC1847">
        <w:rPr>
          <w:rStyle w:val="af"/>
        </w:rPr>
        <w:footnoteRef/>
      </w:r>
      <w:r w:rsidRPr="00FC1847">
        <w:t xml:space="preserve"> </w:t>
      </w:r>
      <w:r w:rsidRPr="00FC1847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FC1847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6F196E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263543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8463A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16">
    <w:nsid w:val="65611398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79F5164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0"/>
  </w:num>
  <w:num w:numId="5">
    <w:abstractNumId w:val="6"/>
  </w:num>
  <w:num w:numId="6">
    <w:abstractNumId w:val="15"/>
  </w:num>
  <w:num w:numId="7">
    <w:abstractNumId w:val="12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8"/>
  </w:num>
  <w:num w:numId="14">
    <w:abstractNumId w:val="10"/>
  </w:num>
  <w:num w:numId="15">
    <w:abstractNumId w:val="17"/>
  </w:num>
  <w:num w:numId="16">
    <w:abstractNumId w:val="16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072D"/>
    <w:rsid w:val="00011E07"/>
    <w:rsid w:val="00014F10"/>
    <w:rsid w:val="000163F7"/>
    <w:rsid w:val="00033240"/>
    <w:rsid w:val="00043FFA"/>
    <w:rsid w:val="00074B2A"/>
    <w:rsid w:val="00083A57"/>
    <w:rsid w:val="000858A5"/>
    <w:rsid w:val="00094FA6"/>
    <w:rsid w:val="000A11EE"/>
    <w:rsid w:val="000A6CD0"/>
    <w:rsid w:val="000A723F"/>
    <w:rsid w:val="000B40A5"/>
    <w:rsid w:val="000C3183"/>
    <w:rsid w:val="000E1432"/>
    <w:rsid w:val="000E5FA8"/>
    <w:rsid w:val="000E60D5"/>
    <w:rsid w:val="000E7299"/>
    <w:rsid w:val="001154C7"/>
    <w:rsid w:val="00122774"/>
    <w:rsid w:val="00125DE2"/>
    <w:rsid w:val="001412EF"/>
    <w:rsid w:val="00143098"/>
    <w:rsid w:val="001504D8"/>
    <w:rsid w:val="00164D50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210933"/>
    <w:rsid w:val="00243F3E"/>
    <w:rsid w:val="002461C6"/>
    <w:rsid w:val="00246D39"/>
    <w:rsid w:val="002516BF"/>
    <w:rsid w:val="002648C8"/>
    <w:rsid w:val="0027124F"/>
    <w:rsid w:val="00272811"/>
    <w:rsid w:val="00274B39"/>
    <w:rsid w:val="002964A7"/>
    <w:rsid w:val="002A115A"/>
    <w:rsid w:val="002A53CC"/>
    <w:rsid w:val="002B27D1"/>
    <w:rsid w:val="002B4395"/>
    <w:rsid w:val="002C5AC4"/>
    <w:rsid w:val="002E1D56"/>
    <w:rsid w:val="002E43F5"/>
    <w:rsid w:val="002E6AAB"/>
    <w:rsid w:val="002F20CD"/>
    <w:rsid w:val="002F25A2"/>
    <w:rsid w:val="002F4588"/>
    <w:rsid w:val="0030313C"/>
    <w:rsid w:val="003130F0"/>
    <w:rsid w:val="00316D3F"/>
    <w:rsid w:val="00343504"/>
    <w:rsid w:val="003517E9"/>
    <w:rsid w:val="003533BF"/>
    <w:rsid w:val="003579F2"/>
    <w:rsid w:val="00363BCB"/>
    <w:rsid w:val="003760D0"/>
    <w:rsid w:val="003A32DA"/>
    <w:rsid w:val="003B6302"/>
    <w:rsid w:val="003B65D5"/>
    <w:rsid w:val="003B7B6C"/>
    <w:rsid w:val="003C4A9D"/>
    <w:rsid w:val="003C5387"/>
    <w:rsid w:val="003F4C77"/>
    <w:rsid w:val="0040302A"/>
    <w:rsid w:val="00406573"/>
    <w:rsid w:val="0045345B"/>
    <w:rsid w:val="00457B7F"/>
    <w:rsid w:val="00461BEF"/>
    <w:rsid w:val="00465C77"/>
    <w:rsid w:val="00467AF8"/>
    <w:rsid w:val="00473136"/>
    <w:rsid w:val="00483057"/>
    <w:rsid w:val="004850E1"/>
    <w:rsid w:val="004938FE"/>
    <w:rsid w:val="004A11D8"/>
    <w:rsid w:val="004D077D"/>
    <w:rsid w:val="004E2CCE"/>
    <w:rsid w:val="004E7B41"/>
    <w:rsid w:val="004E7CAF"/>
    <w:rsid w:val="004F2A4B"/>
    <w:rsid w:val="004F6CAD"/>
    <w:rsid w:val="004F7F62"/>
    <w:rsid w:val="00505D72"/>
    <w:rsid w:val="00507653"/>
    <w:rsid w:val="005079CF"/>
    <w:rsid w:val="00512DBC"/>
    <w:rsid w:val="00520AAC"/>
    <w:rsid w:val="005256D8"/>
    <w:rsid w:val="00572E1A"/>
    <w:rsid w:val="005A1D24"/>
    <w:rsid w:val="005B1D04"/>
    <w:rsid w:val="005B5DC1"/>
    <w:rsid w:val="005D5C55"/>
    <w:rsid w:val="005E25FA"/>
    <w:rsid w:val="005E3788"/>
    <w:rsid w:val="005E41BC"/>
    <w:rsid w:val="005E6874"/>
    <w:rsid w:val="00621F36"/>
    <w:rsid w:val="00630D0F"/>
    <w:rsid w:val="00637C9E"/>
    <w:rsid w:val="00646B5F"/>
    <w:rsid w:val="00655F67"/>
    <w:rsid w:val="00656535"/>
    <w:rsid w:val="0066671E"/>
    <w:rsid w:val="00666E68"/>
    <w:rsid w:val="00682329"/>
    <w:rsid w:val="006912BC"/>
    <w:rsid w:val="00693701"/>
    <w:rsid w:val="0069402C"/>
    <w:rsid w:val="0069792A"/>
    <w:rsid w:val="006A687E"/>
    <w:rsid w:val="006C552C"/>
    <w:rsid w:val="006C706E"/>
    <w:rsid w:val="006E4E03"/>
    <w:rsid w:val="006F2352"/>
    <w:rsid w:val="0070015D"/>
    <w:rsid w:val="00704F1E"/>
    <w:rsid w:val="00725A06"/>
    <w:rsid w:val="007276D5"/>
    <w:rsid w:val="00730596"/>
    <w:rsid w:val="0073240B"/>
    <w:rsid w:val="00733AA2"/>
    <w:rsid w:val="00745AB8"/>
    <w:rsid w:val="00750C15"/>
    <w:rsid w:val="007529A1"/>
    <w:rsid w:val="00752A02"/>
    <w:rsid w:val="007554AD"/>
    <w:rsid w:val="007639AB"/>
    <w:rsid w:val="007775FB"/>
    <w:rsid w:val="00787AA7"/>
    <w:rsid w:val="007A259D"/>
    <w:rsid w:val="007B00FF"/>
    <w:rsid w:val="007B41FC"/>
    <w:rsid w:val="007D4464"/>
    <w:rsid w:val="007E5B50"/>
    <w:rsid w:val="008128E8"/>
    <w:rsid w:val="008202EC"/>
    <w:rsid w:val="0084228F"/>
    <w:rsid w:val="00843A61"/>
    <w:rsid w:val="00852C2C"/>
    <w:rsid w:val="008629F4"/>
    <w:rsid w:val="00883DB0"/>
    <w:rsid w:val="00887FFE"/>
    <w:rsid w:val="008971D6"/>
    <w:rsid w:val="008A37AD"/>
    <w:rsid w:val="008A60E5"/>
    <w:rsid w:val="008C734D"/>
    <w:rsid w:val="008D4067"/>
    <w:rsid w:val="008E5BC8"/>
    <w:rsid w:val="008F7586"/>
    <w:rsid w:val="00911AE2"/>
    <w:rsid w:val="009477FB"/>
    <w:rsid w:val="009717FA"/>
    <w:rsid w:val="0097416D"/>
    <w:rsid w:val="009777DE"/>
    <w:rsid w:val="00981663"/>
    <w:rsid w:val="009A473A"/>
    <w:rsid w:val="009D323D"/>
    <w:rsid w:val="009F148E"/>
    <w:rsid w:val="009F16FE"/>
    <w:rsid w:val="00A019A3"/>
    <w:rsid w:val="00A0710F"/>
    <w:rsid w:val="00A17B13"/>
    <w:rsid w:val="00A20703"/>
    <w:rsid w:val="00A22AF9"/>
    <w:rsid w:val="00A45256"/>
    <w:rsid w:val="00A71E89"/>
    <w:rsid w:val="00A83585"/>
    <w:rsid w:val="00A87EF7"/>
    <w:rsid w:val="00A97B30"/>
    <w:rsid w:val="00AD04CE"/>
    <w:rsid w:val="00AD11F7"/>
    <w:rsid w:val="00AD2D74"/>
    <w:rsid w:val="00AD5100"/>
    <w:rsid w:val="00AD787E"/>
    <w:rsid w:val="00AE1FE7"/>
    <w:rsid w:val="00AF00EE"/>
    <w:rsid w:val="00AF1F2A"/>
    <w:rsid w:val="00AF396C"/>
    <w:rsid w:val="00AF7671"/>
    <w:rsid w:val="00B1087A"/>
    <w:rsid w:val="00B355E1"/>
    <w:rsid w:val="00B421BB"/>
    <w:rsid w:val="00B44A5D"/>
    <w:rsid w:val="00B45AED"/>
    <w:rsid w:val="00B47A97"/>
    <w:rsid w:val="00B6741C"/>
    <w:rsid w:val="00B80E9E"/>
    <w:rsid w:val="00B8323A"/>
    <w:rsid w:val="00B8471B"/>
    <w:rsid w:val="00B979E4"/>
    <w:rsid w:val="00BA03C4"/>
    <w:rsid w:val="00BA1F97"/>
    <w:rsid w:val="00BD28FA"/>
    <w:rsid w:val="00BD3B91"/>
    <w:rsid w:val="00BF7F66"/>
    <w:rsid w:val="00C06034"/>
    <w:rsid w:val="00C34802"/>
    <w:rsid w:val="00C45BAE"/>
    <w:rsid w:val="00C57CE6"/>
    <w:rsid w:val="00C60D4B"/>
    <w:rsid w:val="00C63D97"/>
    <w:rsid w:val="00C7681B"/>
    <w:rsid w:val="00C95E22"/>
    <w:rsid w:val="00CC374D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41625"/>
    <w:rsid w:val="00D543C5"/>
    <w:rsid w:val="00D562ED"/>
    <w:rsid w:val="00D62F0A"/>
    <w:rsid w:val="00D877B3"/>
    <w:rsid w:val="00D9199C"/>
    <w:rsid w:val="00DA549A"/>
    <w:rsid w:val="00DC4552"/>
    <w:rsid w:val="00DF71B7"/>
    <w:rsid w:val="00DF72FE"/>
    <w:rsid w:val="00E0630F"/>
    <w:rsid w:val="00E115FD"/>
    <w:rsid w:val="00E329C6"/>
    <w:rsid w:val="00E32C31"/>
    <w:rsid w:val="00E33CE4"/>
    <w:rsid w:val="00E3767E"/>
    <w:rsid w:val="00E57E28"/>
    <w:rsid w:val="00E6585D"/>
    <w:rsid w:val="00E715B0"/>
    <w:rsid w:val="00E728F6"/>
    <w:rsid w:val="00E752C6"/>
    <w:rsid w:val="00E85938"/>
    <w:rsid w:val="00E914C0"/>
    <w:rsid w:val="00EC062C"/>
    <w:rsid w:val="00ED7A6F"/>
    <w:rsid w:val="00EF7145"/>
    <w:rsid w:val="00F0627F"/>
    <w:rsid w:val="00F110A0"/>
    <w:rsid w:val="00F17035"/>
    <w:rsid w:val="00F2568F"/>
    <w:rsid w:val="00F3004D"/>
    <w:rsid w:val="00F33C30"/>
    <w:rsid w:val="00F35B15"/>
    <w:rsid w:val="00F37FEF"/>
    <w:rsid w:val="00F62AA8"/>
    <w:rsid w:val="00F84DA5"/>
    <w:rsid w:val="00F941B0"/>
    <w:rsid w:val="00FA5CC4"/>
    <w:rsid w:val="00FB287A"/>
    <w:rsid w:val="00FB47D5"/>
    <w:rsid w:val="00FB67BA"/>
    <w:rsid w:val="00FC1847"/>
    <w:rsid w:val="00FC6401"/>
    <w:rsid w:val="00FD5847"/>
    <w:rsid w:val="00FE0394"/>
    <w:rsid w:val="00FE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394E3-A70A-41E5-9F53-EC51645B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3400</Words>
  <Characters>19381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Прокофьева О.А.</dc:creator>
  <cp:lastModifiedBy>работа</cp:lastModifiedBy>
  <cp:revision>2</cp:revision>
  <cp:lastPrinted>2016-12-15T07:25:00Z</cp:lastPrinted>
  <dcterms:created xsi:type="dcterms:W3CDTF">2016-12-15T07:25:00Z</dcterms:created>
  <dcterms:modified xsi:type="dcterms:W3CDTF">2016-12-15T07:25:00Z</dcterms:modified>
</cp:coreProperties>
</file>